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65584" w:rsidRDefault="00B65584"/>
    <w:p w14:paraId="1312C0D4" w14:textId="1FCCFDA6" w:rsidR="00B65584" w:rsidRDefault="00B65584"/>
    <w:p w14:paraId="0A37501D" w14:textId="162B876C" w:rsidR="005863AC" w:rsidRDefault="006B703A">
      <w:r>
        <w:rPr>
          <w:noProof/>
          <w:lang w:eastAsia="en-GB"/>
        </w:rPr>
        <w:drawing>
          <wp:anchor distT="0" distB="0" distL="114300" distR="114300" simplePos="0" relativeHeight="251658240" behindDoc="0" locked="0" layoutInCell="1" allowOverlap="1" wp14:anchorId="071557A2" wp14:editId="23411C61">
            <wp:simplePos x="0" y="0"/>
            <wp:positionH relativeFrom="margin">
              <wp:posOffset>2038350</wp:posOffset>
            </wp:positionH>
            <wp:positionV relativeFrom="paragraph">
              <wp:posOffset>217805</wp:posOffset>
            </wp:positionV>
            <wp:extent cx="1992630" cy="1731645"/>
            <wp:effectExtent l="0" t="0" r="762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92630" cy="1731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B6C7B" w14:textId="77777777" w:rsidR="005863AC" w:rsidRDefault="005863AC" w:rsidP="0090712C">
      <w:pPr>
        <w:jc w:val="right"/>
        <w:rPr>
          <w:sz w:val="100"/>
          <w:szCs w:val="100"/>
        </w:rPr>
      </w:pPr>
    </w:p>
    <w:p w14:paraId="02EB378F" w14:textId="77777777" w:rsidR="00B623F9" w:rsidRDefault="00B623F9" w:rsidP="005863AC">
      <w:pPr>
        <w:jc w:val="center"/>
        <w:rPr>
          <w:sz w:val="28"/>
          <w:szCs w:val="28"/>
        </w:rPr>
      </w:pPr>
    </w:p>
    <w:p w14:paraId="6A05A809" w14:textId="77777777" w:rsidR="00B623F9" w:rsidRDefault="00B623F9" w:rsidP="005863AC">
      <w:pPr>
        <w:jc w:val="center"/>
        <w:rPr>
          <w:sz w:val="28"/>
          <w:szCs w:val="28"/>
        </w:rPr>
      </w:pPr>
    </w:p>
    <w:p w14:paraId="5A39BBE3" w14:textId="77777777" w:rsidR="00B623F9" w:rsidRDefault="00B623F9" w:rsidP="005863AC">
      <w:pPr>
        <w:jc w:val="center"/>
        <w:rPr>
          <w:sz w:val="28"/>
          <w:szCs w:val="28"/>
        </w:rPr>
      </w:pPr>
    </w:p>
    <w:p w14:paraId="41C8F396" w14:textId="77777777" w:rsidR="00B623F9" w:rsidRDefault="00B623F9" w:rsidP="005863AC">
      <w:pPr>
        <w:jc w:val="center"/>
        <w:rPr>
          <w:sz w:val="28"/>
          <w:szCs w:val="28"/>
        </w:rPr>
      </w:pPr>
    </w:p>
    <w:p w14:paraId="3A1B361D" w14:textId="77777777" w:rsidR="00C9539C" w:rsidRPr="00C9539C" w:rsidRDefault="00C9539C" w:rsidP="00C9539C">
      <w:pPr>
        <w:shd w:val="clear" w:color="auto" w:fill="FFFFFF"/>
        <w:spacing w:after="240" w:line="240" w:lineRule="auto"/>
        <w:jc w:val="center"/>
        <w:textAlignment w:val="baseline"/>
        <w:rPr>
          <w:rFonts w:eastAsia="Times New Roman" w:cstheme="minorHAnsi"/>
          <w:i/>
          <w:iCs/>
          <w:color w:val="1D1D1B"/>
          <w:sz w:val="32"/>
          <w:szCs w:val="32"/>
          <w:lang w:eastAsia="en-GB"/>
        </w:rPr>
      </w:pPr>
      <w:r w:rsidRPr="00C9539C">
        <w:rPr>
          <w:rFonts w:eastAsia="Times New Roman" w:cstheme="minorHAnsi"/>
          <w:i/>
          <w:iCs/>
          <w:color w:val="1D1D1B"/>
          <w:sz w:val="32"/>
          <w:szCs w:val="32"/>
          <w:lang w:eastAsia="en-GB"/>
        </w:rPr>
        <w:t>“A kind and inclusive learning community with high expectations for all”</w:t>
      </w:r>
    </w:p>
    <w:p w14:paraId="40F7CA3B" w14:textId="0432D963" w:rsidR="00C9539C" w:rsidRPr="00C9539C" w:rsidRDefault="00C9539C" w:rsidP="00C9539C">
      <w:pPr>
        <w:shd w:val="clear" w:color="auto" w:fill="FFFFFF"/>
        <w:spacing w:after="240" w:line="240" w:lineRule="auto"/>
        <w:jc w:val="center"/>
        <w:textAlignment w:val="baseline"/>
        <w:rPr>
          <w:rFonts w:eastAsia="Times New Roman" w:cstheme="minorHAnsi"/>
          <w:i/>
          <w:iCs/>
          <w:color w:val="1D1D1B"/>
          <w:sz w:val="32"/>
          <w:szCs w:val="32"/>
          <w:lang w:eastAsia="en-GB"/>
        </w:rPr>
      </w:pPr>
    </w:p>
    <w:p w14:paraId="7D160F26" w14:textId="77777777" w:rsidR="00C9539C" w:rsidRPr="00C9539C" w:rsidRDefault="00C9539C" w:rsidP="00C9539C">
      <w:pPr>
        <w:shd w:val="clear" w:color="auto" w:fill="FFFFFF"/>
        <w:spacing w:after="240" w:line="240" w:lineRule="auto"/>
        <w:jc w:val="center"/>
        <w:textAlignment w:val="baseline"/>
        <w:rPr>
          <w:rFonts w:eastAsia="Times New Roman" w:cstheme="minorHAnsi"/>
          <w:i/>
          <w:iCs/>
          <w:color w:val="1D1D1B"/>
          <w:sz w:val="32"/>
          <w:szCs w:val="32"/>
          <w:lang w:eastAsia="en-GB"/>
        </w:rPr>
      </w:pPr>
      <w:r w:rsidRPr="00C9539C">
        <w:rPr>
          <w:rFonts w:eastAsia="Times New Roman" w:cstheme="minorHAnsi"/>
          <w:i/>
          <w:iCs/>
          <w:color w:val="1D1D1B"/>
          <w:sz w:val="32"/>
          <w:szCs w:val="32"/>
          <w:lang w:eastAsia="en-GB"/>
        </w:rPr>
        <w:t>At Queen’s Park Primary School, we recognise and value individual differences in an inclusive learning community. We nurture children to become resilient and creative lifelong learners and caring, responsible adults in a diverse society.</w:t>
      </w:r>
    </w:p>
    <w:p w14:paraId="18A8AEDB" w14:textId="63D4343B" w:rsidR="005863AC" w:rsidRDefault="007D01E4" w:rsidP="002F0F94">
      <w:pPr>
        <w:jc w:val="center"/>
        <w:rPr>
          <w:rFonts w:cstheme="minorHAnsi"/>
          <w:sz w:val="100"/>
          <w:szCs w:val="100"/>
        </w:rPr>
      </w:pPr>
      <w:r>
        <w:rPr>
          <w:rFonts w:cstheme="minorHAnsi"/>
          <w:sz w:val="100"/>
          <w:szCs w:val="100"/>
        </w:rPr>
        <w:t>Health and Safety</w:t>
      </w:r>
      <w:r w:rsidR="00EC7AF7">
        <w:rPr>
          <w:rFonts w:cstheme="minorHAnsi"/>
          <w:sz w:val="100"/>
          <w:szCs w:val="100"/>
        </w:rPr>
        <w:t xml:space="preserve"> </w:t>
      </w:r>
      <w:r w:rsidR="00020D66">
        <w:rPr>
          <w:rFonts w:cstheme="minorHAnsi"/>
          <w:sz w:val="100"/>
          <w:szCs w:val="100"/>
        </w:rPr>
        <w:t>Policy</w:t>
      </w:r>
    </w:p>
    <w:p w14:paraId="7D7A8590" w14:textId="2EDC7EA4" w:rsidR="00EC7AF7" w:rsidRPr="00EC7AF7" w:rsidRDefault="009F596F" w:rsidP="002F0F94">
      <w:pPr>
        <w:jc w:val="center"/>
        <w:rPr>
          <w:rFonts w:cstheme="minorHAnsi"/>
          <w:sz w:val="24"/>
          <w:szCs w:val="24"/>
        </w:rPr>
      </w:pPr>
      <w:r>
        <w:rPr>
          <w:rFonts w:cstheme="minorHAnsi"/>
          <w:sz w:val="24"/>
          <w:szCs w:val="24"/>
        </w:rPr>
        <w:t xml:space="preserve">(Personal, Social, </w:t>
      </w:r>
      <w:r w:rsidR="00EC7AF7">
        <w:rPr>
          <w:rFonts w:cstheme="minorHAnsi"/>
          <w:sz w:val="24"/>
          <w:szCs w:val="24"/>
        </w:rPr>
        <w:t>Health</w:t>
      </w:r>
      <w:r>
        <w:rPr>
          <w:rFonts w:cstheme="minorHAnsi"/>
          <w:sz w:val="24"/>
          <w:szCs w:val="24"/>
        </w:rPr>
        <w:t xml:space="preserve"> and Economic</w:t>
      </w:r>
      <w:r w:rsidR="00EC7AF7">
        <w:rPr>
          <w:rFonts w:cstheme="minorHAnsi"/>
          <w:sz w:val="24"/>
          <w:szCs w:val="24"/>
        </w:rPr>
        <w:t xml:space="preserve"> Education and Relationships and Sex Education)</w:t>
      </w:r>
    </w:p>
    <w:tbl>
      <w:tblPr>
        <w:tblStyle w:val="TableGrid"/>
        <w:tblW w:w="0" w:type="auto"/>
        <w:jc w:val="center"/>
        <w:tblLook w:val="04A0" w:firstRow="1" w:lastRow="0" w:firstColumn="1" w:lastColumn="0" w:noHBand="0" w:noVBand="1"/>
      </w:tblPr>
      <w:tblGrid>
        <w:gridCol w:w="2227"/>
        <w:gridCol w:w="4775"/>
      </w:tblGrid>
      <w:tr w:rsidR="005863AC" w:rsidRPr="00C9539C" w14:paraId="39494388" w14:textId="77777777" w:rsidTr="0049609A">
        <w:trPr>
          <w:jc w:val="center"/>
        </w:trPr>
        <w:tc>
          <w:tcPr>
            <w:tcW w:w="2227" w:type="dxa"/>
          </w:tcPr>
          <w:p w14:paraId="491072FA" w14:textId="77777777" w:rsidR="005863AC" w:rsidRPr="00C9539C" w:rsidRDefault="005863AC" w:rsidP="005863AC">
            <w:pPr>
              <w:jc w:val="center"/>
              <w:rPr>
                <w:rFonts w:cstheme="minorHAnsi"/>
                <w:sz w:val="28"/>
                <w:szCs w:val="28"/>
              </w:rPr>
            </w:pPr>
            <w:r w:rsidRPr="00C9539C">
              <w:rPr>
                <w:rFonts w:cstheme="minorHAnsi"/>
                <w:sz w:val="28"/>
                <w:szCs w:val="28"/>
              </w:rPr>
              <w:t>Date</w:t>
            </w:r>
          </w:p>
        </w:tc>
        <w:tc>
          <w:tcPr>
            <w:tcW w:w="4775" w:type="dxa"/>
          </w:tcPr>
          <w:p w14:paraId="3397CE50" w14:textId="1A13E7FC" w:rsidR="005863AC" w:rsidRPr="00C9539C" w:rsidRDefault="00EC7AF7" w:rsidP="005863AC">
            <w:pPr>
              <w:jc w:val="center"/>
              <w:rPr>
                <w:rFonts w:cstheme="minorHAnsi"/>
                <w:sz w:val="28"/>
                <w:szCs w:val="28"/>
              </w:rPr>
            </w:pPr>
            <w:r>
              <w:rPr>
                <w:rFonts w:cstheme="minorHAnsi"/>
                <w:sz w:val="28"/>
                <w:szCs w:val="28"/>
              </w:rPr>
              <w:t>November</w:t>
            </w:r>
            <w:r w:rsidR="00932FB6">
              <w:rPr>
                <w:rFonts w:cstheme="minorHAnsi"/>
                <w:sz w:val="28"/>
                <w:szCs w:val="28"/>
              </w:rPr>
              <w:t xml:space="preserve"> 2023</w:t>
            </w:r>
          </w:p>
        </w:tc>
      </w:tr>
      <w:tr w:rsidR="005863AC" w:rsidRPr="00C9539C" w14:paraId="09F88604" w14:textId="77777777" w:rsidTr="0049609A">
        <w:trPr>
          <w:jc w:val="center"/>
        </w:trPr>
        <w:tc>
          <w:tcPr>
            <w:tcW w:w="2227" w:type="dxa"/>
          </w:tcPr>
          <w:p w14:paraId="2030FFB8" w14:textId="77777777" w:rsidR="005863AC" w:rsidRPr="00C9539C" w:rsidRDefault="005863AC" w:rsidP="005863AC">
            <w:pPr>
              <w:jc w:val="center"/>
              <w:rPr>
                <w:rFonts w:cstheme="minorHAnsi"/>
                <w:sz w:val="28"/>
                <w:szCs w:val="28"/>
              </w:rPr>
            </w:pPr>
            <w:r w:rsidRPr="00C9539C">
              <w:rPr>
                <w:rFonts w:cstheme="minorHAnsi"/>
                <w:sz w:val="28"/>
                <w:szCs w:val="28"/>
              </w:rPr>
              <w:t>Review Date</w:t>
            </w:r>
          </w:p>
        </w:tc>
        <w:tc>
          <w:tcPr>
            <w:tcW w:w="4775" w:type="dxa"/>
          </w:tcPr>
          <w:p w14:paraId="24FFA02B" w14:textId="207CE638" w:rsidR="005863AC" w:rsidRPr="00C9539C" w:rsidRDefault="00EC7AF7" w:rsidP="005863AC">
            <w:pPr>
              <w:jc w:val="center"/>
              <w:rPr>
                <w:rFonts w:cstheme="minorHAnsi"/>
                <w:sz w:val="28"/>
                <w:szCs w:val="28"/>
              </w:rPr>
            </w:pPr>
            <w:r>
              <w:rPr>
                <w:rFonts w:cstheme="minorHAnsi"/>
                <w:sz w:val="28"/>
                <w:szCs w:val="28"/>
              </w:rPr>
              <w:t>November</w:t>
            </w:r>
            <w:r w:rsidR="00515A91">
              <w:rPr>
                <w:rFonts w:cstheme="minorHAnsi"/>
                <w:sz w:val="28"/>
                <w:szCs w:val="28"/>
              </w:rPr>
              <w:t xml:space="preserve"> </w:t>
            </w:r>
            <w:r w:rsidR="006B703A" w:rsidRPr="00C9539C">
              <w:rPr>
                <w:rFonts w:cstheme="minorHAnsi"/>
                <w:sz w:val="28"/>
                <w:szCs w:val="28"/>
              </w:rPr>
              <w:t>202</w:t>
            </w:r>
            <w:r w:rsidR="007D01E4">
              <w:rPr>
                <w:rFonts w:cstheme="minorHAnsi"/>
                <w:sz w:val="28"/>
                <w:szCs w:val="28"/>
              </w:rPr>
              <w:t>4</w:t>
            </w:r>
          </w:p>
        </w:tc>
      </w:tr>
    </w:tbl>
    <w:p w14:paraId="0D0B940D" w14:textId="00573851" w:rsidR="005863AC" w:rsidRDefault="005863AC" w:rsidP="005863AC">
      <w:pPr>
        <w:jc w:val="center"/>
        <w:rPr>
          <w:rFonts w:cstheme="minorHAnsi"/>
          <w:sz w:val="36"/>
          <w:szCs w:val="100"/>
        </w:rPr>
      </w:pPr>
    </w:p>
    <w:p w14:paraId="0E27B00A" w14:textId="77777777" w:rsidR="00D904A5" w:rsidRPr="00C9539C" w:rsidRDefault="00D904A5" w:rsidP="00D904A5">
      <w:pPr>
        <w:spacing w:before="80" w:after="80" w:line="240" w:lineRule="auto"/>
        <w:rPr>
          <w:rFonts w:cstheme="minorHAnsi"/>
          <w:sz w:val="20"/>
          <w:szCs w:val="20"/>
        </w:rPr>
      </w:pPr>
    </w:p>
    <w:p w14:paraId="60061E4C" w14:textId="6E3FD7A8" w:rsidR="00D904A5" w:rsidRDefault="00D904A5" w:rsidP="00D904A5">
      <w:pPr>
        <w:spacing w:before="80" w:after="80" w:line="240" w:lineRule="auto"/>
        <w:rPr>
          <w:rFonts w:cstheme="minorHAnsi"/>
          <w:sz w:val="20"/>
          <w:szCs w:val="20"/>
        </w:rPr>
      </w:pPr>
    </w:p>
    <w:p w14:paraId="22414BAF" w14:textId="3E013198" w:rsidR="00020D66" w:rsidRDefault="00020D66" w:rsidP="00D904A5">
      <w:pPr>
        <w:spacing w:before="80" w:after="80" w:line="240" w:lineRule="auto"/>
        <w:rPr>
          <w:rFonts w:cstheme="minorHAnsi"/>
          <w:sz w:val="20"/>
          <w:szCs w:val="20"/>
        </w:rPr>
      </w:pPr>
    </w:p>
    <w:p w14:paraId="4ED876D3" w14:textId="615357FD" w:rsidR="00020D66" w:rsidRDefault="00020D66" w:rsidP="00D904A5">
      <w:pPr>
        <w:spacing w:before="80" w:after="80" w:line="240" w:lineRule="auto"/>
        <w:rPr>
          <w:rFonts w:cstheme="minorHAnsi"/>
          <w:sz w:val="20"/>
          <w:szCs w:val="20"/>
        </w:rPr>
      </w:pPr>
    </w:p>
    <w:p w14:paraId="66BAA618" w14:textId="77777777" w:rsidR="00CD07FC" w:rsidRDefault="00CD07FC" w:rsidP="00CD07FC">
      <w:pPr>
        <w:pStyle w:val="Heading7"/>
        <w:jc w:val="center"/>
        <w:rPr>
          <w:rFonts w:ascii="Arial" w:hAnsi="Arial" w:cs="Arial"/>
          <w:b/>
          <w:sz w:val="52"/>
          <w:szCs w:val="52"/>
        </w:rPr>
      </w:pPr>
      <w:r>
        <w:rPr>
          <w:rFonts w:ascii="Arial" w:hAnsi="Arial" w:cs="Arial"/>
          <w:b/>
          <w:sz w:val="52"/>
          <w:szCs w:val="52"/>
        </w:rPr>
        <w:t>HEALTH &amp; SAFETY</w:t>
      </w:r>
    </w:p>
    <w:p w14:paraId="2182C2CF" w14:textId="77777777" w:rsidR="00CD07FC" w:rsidRDefault="00CD07FC" w:rsidP="00CD07FC">
      <w:pPr>
        <w:jc w:val="center"/>
        <w:rPr>
          <w:rFonts w:ascii="Arial" w:hAnsi="Arial" w:cs="Arial"/>
          <w:b/>
          <w:sz w:val="52"/>
          <w:szCs w:val="52"/>
        </w:rPr>
      </w:pPr>
      <w:r>
        <w:rPr>
          <w:rFonts w:ascii="Arial" w:hAnsi="Arial" w:cs="Arial"/>
          <w:b/>
          <w:sz w:val="52"/>
          <w:szCs w:val="52"/>
        </w:rPr>
        <w:t>POLICY and PROCEDURES</w:t>
      </w:r>
    </w:p>
    <w:p w14:paraId="30783BBE" w14:textId="77777777" w:rsidR="00CD07FC" w:rsidRDefault="00CD07FC" w:rsidP="00CD07FC">
      <w:pPr>
        <w:jc w:val="center"/>
        <w:rPr>
          <w:rFonts w:ascii="Arial" w:hAnsi="Arial" w:cs="Arial"/>
          <w:b/>
          <w:sz w:val="48"/>
        </w:rPr>
      </w:pPr>
    </w:p>
    <w:p w14:paraId="0F98B8E0" w14:textId="77777777" w:rsidR="00CD07FC" w:rsidRDefault="00CD07FC" w:rsidP="00CD07FC">
      <w:pPr>
        <w:jc w:val="center"/>
        <w:rPr>
          <w:rFonts w:ascii="Arial" w:hAnsi="Arial" w:cs="Arial"/>
          <w:b/>
          <w:sz w:val="48"/>
        </w:rPr>
      </w:pPr>
    </w:p>
    <w:p w14:paraId="70F91C79" w14:textId="77777777" w:rsidR="00CD07FC" w:rsidRDefault="00CD07FC" w:rsidP="00CD07FC">
      <w:pPr>
        <w:jc w:val="center"/>
        <w:rPr>
          <w:rFonts w:ascii="Arial" w:hAnsi="Arial" w:cs="Arial"/>
          <w:b/>
          <w:sz w:val="48"/>
        </w:rPr>
      </w:pPr>
      <w:r w:rsidRPr="00332C82">
        <w:rPr>
          <w:rFonts w:ascii="Arial" w:hAnsi="Arial" w:cs="Arial"/>
          <w:b/>
          <w:sz w:val="48"/>
        </w:rPr>
        <w:t>Queen’s Park Primary</w:t>
      </w:r>
      <w:r>
        <w:rPr>
          <w:rFonts w:ascii="Arial" w:hAnsi="Arial" w:cs="Arial"/>
          <w:b/>
          <w:sz w:val="48"/>
        </w:rPr>
        <w:t xml:space="preserve"> School</w:t>
      </w:r>
    </w:p>
    <w:p w14:paraId="1FC64984" w14:textId="77777777" w:rsidR="00CD07FC" w:rsidRDefault="00CD07FC" w:rsidP="00CD07FC">
      <w:pPr>
        <w:pStyle w:val="Heading3"/>
      </w:pPr>
    </w:p>
    <w:p w14:paraId="14FF14AA" w14:textId="77777777" w:rsidR="00CD07FC" w:rsidRDefault="00CD07FC" w:rsidP="00CD07FC">
      <w:pPr>
        <w:jc w:val="both"/>
        <w:rPr>
          <w:rFonts w:ascii="Arial" w:hAnsi="Arial" w:cs="Arial"/>
          <w:b/>
        </w:rPr>
      </w:pPr>
    </w:p>
    <w:p w14:paraId="18C86AB8" w14:textId="77777777" w:rsidR="00CD07FC" w:rsidRDefault="00CD07FC" w:rsidP="00CD07FC">
      <w:pPr>
        <w:jc w:val="both"/>
        <w:rPr>
          <w:rFonts w:ascii="Arial" w:hAnsi="Arial" w:cs="Arial"/>
          <w:b/>
        </w:rPr>
      </w:pPr>
    </w:p>
    <w:p w14:paraId="5BB2C7B8" w14:textId="77777777" w:rsidR="00CD07FC" w:rsidRPr="00113F79" w:rsidRDefault="00CD07FC" w:rsidP="00CD07FC">
      <w:pPr>
        <w:jc w:val="both"/>
        <w:rPr>
          <w:rFonts w:ascii="Arial" w:hAnsi="Arial" w:cs="Arial"/>
          <w:b/>
        </w:rPr>
      </w:pPr>
    </w:p>
    <w:p w14:paraId="74A4C47E" w14:textId="77777777" w:rsidR="00CD07FC" w:rsidRDefault="00CD07FC" w:rsidP="00CD07FC">
      <w:pPr>
        <w:tabs>
          <w:tab w:val="left" w:pos="5693"/>
        </w:tabs>
        <w:rPr>
          <w:rFonts w:ascii="Arial" w:hAnsi="Arial" w:cs="Arial"/>
        </w:rPr>
      </w:pPr>
    </w:p>
    <w:p w14:paraId="70131021" w14:textId="77777777" w:rsidR="00CD07FC" w:rsidRDefault="00CD07FC" w:rsidP="00CD07FC">
      <w:pPr>
        <w:tabs>
          <w:tab w:val="left" w:pos="5693"/>
        </w:tabs>
        <w:rPr>
          <w:rFonts w:ascii="Arial" w:hAnsi="Arial" w:cs="Arial"/>
        </w:rPr>
      </w:pPr>
    </w:p>
    <w:p w14:paraId="265EB3A8" w14:textId="77777777" w:rsidR="00CD07FC" w:rsidRDefault="00CD07FC" w:rsidP="00CD07F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8"/>
      </w:tblGrid>
      <w:tr w:rsidR="00CD07FC" w14:paraId="31CED36E" w14:textId="77777777" w:rsidTr="00DC00C7">
        <w:tc>
          <w:tcPr>
            <w:tcW w:w="10089" w:type="dxa"/>
            <w:shd w:val="clear" w:color="auto" w:fill="FF9900"/>
            <w:tcMar>
              <w:top w:w="113" w:type="dxa"/>
              <w:bottom w:w="113" w:type="dxa"/>
            </w:tcMar>
          </w:tcPr>
          <w:p w14:paraId="1A1EFCA4" w14:textId="77777777" w:rsidR="00CD07FC" w:rsidRDefault="00CD07FC" w:rsidP="00DC00C7">
            <w:pPr>
              <w:jc w:val="center"/>
              <w:rPr>
                <w:rFonts w:ascii="Arial" w:hAnsi="Arial" w:cs="Arial"/>
                <w:b/>
                <w:szCs w:val="24"/>
              </w:rPr>
            </w:pPr>
            <w:r>
              <w:rPr>
                <w:rFonts w:ascii="Arial" w:hAnsi="Arial" w:cs="Arial"/>
                <w:b/>
                <w:szCs w:val="24"/>
              </w:rPr>
              <w:t>To be used in conjunction with:</w:t>
            </w:r>
          </w:p>
        </w:tc>
      </w:tr>
      <w:tr w:rsidR="00CD07FC" w14:paraId="1121DBE4" w14:textId="77777777" w:rsidTr="00DC00C7">
        <w:trPr>
          <w:trHeight w:val="469"/>
        </w:trPr>
        <w:tc>
          <w:tcPr>
            <w:tcW w:w="10089" w:type="dxa"/>
            <w:tcMar>
              <w:top w:w="113" w:type="dxa"/>
              <w:bottom w:w="113" w:type="dxa"/>
            </w:tcMar>
          </w:tcPr>
          <w:p w14:paraId="6691F11C" w14:textId="77777777" w:rsidR="00CD07FC" w:rsidRDefault="00CD07FC" w:rsidP="00DC00C7">
            <w:pPr>
              <w:spacing w:line="360" w:lineRule="auto"/>
              <w:rPr>
                <w:rFonts w:ascii="Arial" w:hAnsi="Arial" w:cs="Arial"/>
                <w:szCs w:val="24"/>
              </w:rPr>
            </w:pPr>
            <w:r>
              <w:rPr>
                <w:rFonts w:ascii="Arial" w:hAnsi="Arial" w:cs="Arial"/>
                <w:szCs w:val="24"/>
              </w:rPr>
              <w:t xml:space="preserve">Brighton and </w:t>
            </w:r>
            <w:smartTag w:uri="urn:schemas-microsoft-com:office:smarttags" w:element="place">
              <w:smartTag w:uri="urn:schemas-microsoft-com:office:smarttags" w:element="PlaceName">
                <w:r>
                  <w:rPr>
                    <w:rFonts w:ascii="Arial" w:hAnsi="Arial" w:cs="Arial"/>
                    <w:szCs w:val="24"/>
                  </w:rPr>
                  <w:t>Hove</w:t>
                </w:r>
              </w:smartTag>
              <w:r>
                <w:rPr>
                  <w:rFonts w:ascii="Arial" w:hAnsi="Arial" w:cs="Arial"/>
                  <w:szCs w:val="24"/>
                </w:rPr>
                <w:t xml:space="preserve"> </w:t>
              </w:r>
              <w:smartTag w:uri="urn:schemas-microsoft-com:office:smarttags" w:element="PlaceType">
                <w:r>
                  <w:rPr>
                    <w:rFonts w:ascii="Arial" w:hAnsi="Arial" w:cs="Arial"/>
                    <w:szCs w:val="24"/>
                  </w:rPr>
                  <w:t>City</w:t>
                </w:r>
              </w:smartTag>
            </w:smartTag>
            <w:r>
              <w:rPr>
                <w:rFonts w:ascii="Arial" w:hAnsi="Arial" w:cs="Arial"/>
                <w:szCs w:val="24"/>
              </w:rPr>
              <w:t xml:space="preserve"> Council Health and Safety Policy</w:t>
            </w:r>
          </w:p>
          <w:p w14:paraId="07DBAA53" w14:textId="77777777" w:rsidR="00CD07FC" w:rsidRDefault="00CD07FC" w:rsidP="00DC00C7">
            <w:pPr>
              <w:spacing w:line="360" w:lineRule="auto"/>
              <w:rPr>
                <w:rFonts w:ascii="Arial" w:hAnsi="Arial" w:cs="Arial"/>
                <w:szCs w:val="24"/>
                <w:highlight w:val="magenta"/>
              </w:rPr>
            </w:pPr>
            <w:r>
              <w:rPr>
                <w:rFonts w:ascii="Arial" w:hAnsi="Arial" w:cs="Arial"/>
                <w:szCs w:val="24"/>
              </w:rPr>
              <w:t>Guidance on developing a Health &amp; Safety Policy in schools</w:t>
            </w:r>
          </w:p>
        </w:tc>
      </w:tr>
    </w:tbl>
    <w:p w14:paraId="5AFD73F9" w14:textId="77777777" w:rsidR="00CD07FC" w:rsidRDefault="00CD07FC" w:rsidP="00CD07FC">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1537"/>
        <w:gridCol w:w="4690"/>
        <w:gridCol w:w="2280"/>
      </w:tblGrid>
      <w:tr w:rsidR="00CD07FC" w14:paraId="4A2EC562" w14:textId="77777777" w:rsidTr="00DC00C7">
        <w:tc>
          <w:tcPr>
            <w:tcW w:w="10089" w:type="dxa"/>
            <w:gridSpan w:val="4"/>
            <w:shd w:val="clear" w:color="auto" w:fill="FF9900"/>
            <w:tcMar>
              <w:top w:w="113" w:type="dxa"/>
              <w:bottom w:w="113" w:type="dxa"/>
            </w:tcMar>
          </w:tcPr>
          <w:p w14:paraId="4856EF7F" w14:textId="77777777" w:rsidR="00CD07FC" w:rsidRDefault="00CD07FC" w:rsidP="00DC00C7">
            <w:pPr>
              <w:jc w:val="center"/>
              <w:rPr>
                <w:rFonts w:ascii="Arial" w:hAnsi="Arial" w:cs="Arial"/>
                <w:i/>
              </w:rPr>
            </w:pPr>
            <w:r>
              <w:rPr>
                <w:rFonts w:ascii="Arial" w:hAnsi="Arial" w:cs="Arial"/>
                <w:b/>
                <w:szCs w:val="24"/>
              </w:rPr>
              <w:t xml:space="preserve">Review History: </w:t>
            </w:r>
            <w:r>
              <w:rPr>
                <w:rFonts w:ascii="Arial" w:hAnsi="Arial" w:cs="Arial"/>
                <w:i/>
              </w:rPr>
              <w:t xml:space="preserve">The Guidance will be reviewed every 3 years or following legislative changes </w:t>
            </w:r>
            <w:proofErr w:type="spellStart"/>
            <w:r>
              <w:rPr>
                <w:rFonts w:ascii="Arial" w:hAnsi="Arial" w:cs="Arial"/>
                <w:i/>
              </w:rPr>
              <w:t>etc</w:t>
            </w:r>
            <w:proofErr w:type="spellEnd"/>
          </w:p>
        </w:tc>
      </w:tr>
      <w:tr w:rsidR="00CD07FC" w14:paraId="42E8551C" w14:textId="77777777" w:rsidTr="00DC00C7">
        <w:tc>
          <w:tcPr>
            <w:tcW w:w="1384" w:type="dxa"/>
            <w:shd w:val="clear" w:color="auto" w:fill="FF9900"/>
            <w:tcMar>
              <w:top w:w="113" w:type="dxa"/>
              <w:bottom w:w="113" w:type="dxa"/>
            </w:tcMar>
          </w:tcPr>
          <w:p w14:paraId="7F57302B" w14:textId="77777777" w:rsidR="00CD07FC" w:rsidRDefault="00CD07FC" w:rsidP="00DC00C7">
            <w:pPr>
              <w:jc w:val="center"/>
              <w:rPr>
                <w:rFonts w:ascii="Arial" w:hAnsi="Arial" w:cs="Arial"/>
                <w:b/>
                <w:szCs w:val="24"/>
              </w:rPr>
            </w:pPr>
            <w:r>
              <w:rPr>
                <w:rFonts w:ascii="Arial" w:hAnsi="Arial" w:cs="Arial"/>
                <w:b/>
                <w:szCs w:val="24"/>
              </w:rPr>
              <w:t>Date</w:t>
            </w:r>
          </w:p>
        </w:tc>
        <w:tc>
          <w:tcPr>
            <w:tcW w:w="1559" w:type="dxa"/>
            <w:shd w:val="clear" w:color="auto" w:fill="FF9900"/>
            <w:tcMar>
              <w:top w:w="113" w:type="dxa"/>
              <w:bottom w:w="113" w:type="dxa"/>
            </w:tcMar>
          </w:tcPr>
          <w:p w14:paraId="4EDFCD38" w14:textId="77777777" w:rsidR="00CD07FC" w:rsidRDefault="00CD07FC" w:rsidP="00DC00C7">
            <w:pPr>
              <w:jc w:val="center"/>
              <w:rPr>
                <w:rFonts w:ascii="Arial" w:hAnsi="Arial" w:cs="Arial"/>
                <w:b/>
                <w:szCs w:val="24"/>
              </w:rPr>
            </w:pPr>
            <w:r>
              <w:rPr>
                <w:rFonts w:ascii="Arial" w:hAnsi="Arial" w:cs="Arial"/>
                <w:b/>
                <w:szCs w:val="24"/>
              </w:rPr>
              <w:t>Version</w:t>
            </w:r>
          </w:p>
        </w:tc>
        <w:tc>
          <w:tcPr>
            <w:tcW w:w="4820" w:type="dxa"/>
            <w:shd w:val="clear" w:color="auto" w:fill="FF9900"/>
            <w:tcMar>
              <w:top w:w="113" w:type="dxa"/>
              <w:bottom w:w="113" w:type="dxa"/>
            </w:tcMar>
          </w:tcPr>
          <w:p w14:paraId="7AD0B0E3" w14:textId="77777777" w:rsidR="00CD07FC" w:rsidRDefault="00CD07FC" w:rsidP="00DC00C7">
            <w:pPr>
              <w:jc w:val="center"/>
              <w:rPr>
                <w:rFonts w:ascii="Arial" w:hAnsi="Arial" w:cs="Arial"/>
                <w:b/>
                <w:szCs w:val="24"/>
              </w:rPr>
            </w:pPr>
            <w:r>
              <w:rPr>
                <w:rFonts w:ascii="Arial" w:hAnsi="Arial" w:cs="Arial"/>
                <w:b/>
                <w:szCs w:val="24"/>
              </w:rPr>
              <w:t>Summary of changes</w:t>
            </w:r>
          </w:p>
        </w:tc>
        <w:tc>
          <w:tcPr>
            <w:tcW w:w="2326" w:type="dxa"/>
            <w:shd w:val="clear" w:color="auto" w:fill="FF9900"/>
            <w:tcMar>
              <w:top w:w="113" w:type="dxa"/>
              <w:bottom w:w="113" w:type="dxa"/>
            </w:tcMar>
          </w:tcPr>
          <w:p w14:paraId="331EE29C" w14:textId="77777777" w:rsidR="00CD07FC" w:rsidRDefault="00CD07FC" w:rsidP="00DC00C7">
            <w:pPr>
              <w:jc w:val="center"/>
              <w:rPr>
                <w:rFonts w:ascii="Arial" w:hAnsi="Arial" w:cs="Arial"/>
                <w:b/>
                <w:szCs w:val="24"/>
              </w:rPr>
            </w:pPr>
            <w:r>
              <w:rPr>
                <w:rFonts w:ascii="Arial" w:hAnsi="Arial" w:cs="Arial"/>
                <w:b/>
                <w:szCs w:val="24"/>
              </w:rPr>
              <w:t>Amended by</w:t>
            </w:r>
          </w:p>
        </w:tc>
      </w:tr>
      <w:tr w:rsidR="00CD07FC" w14:paraId="63BE7D88" w14:textId="77777777" w:rsidTr="00DC00C7">
        <w:tc>
          <w:tcPr>
            <w:tcW w:w="1384" w:type="dxa"/>
            <w:tcMar>
              <w:top w:w="113" w:type="dxa"/>
              <w:bottom w:w="113" w:type="dxa"/>
            </w:tcMar>
            <w:vAlign w:val="center"/>
          </w:tcPr>
          <w:p w14:paraId="6615F63A" w14:textId="77777777" w:rsidR="00CD07FC" w:rsidRDefault="00CD07FC" w:rsidP="00DC00C7">
            <w:pPr>
              <w:jc w:val="center"/>
              <w:rPr>
                <w:rFonts w:ascii="Arial" w:hAnsi="Arial" w:cs="Arial"/>
                <w:szCs w:val="24"/>
              </w:rPr>
            </w:pPr>
            <w:r>
              <w:rPr>
                <w:rFonts w:ascii="Arial" w:hAnsi="Arial" w:cs="Arial"/>
                <w:szCs w:val="24"/>
              </w:rPr>
              <w:t>Jan 2012</w:t>
            </w:r>
          </w:p>
        </w:tc>
        <w:tc>
          <w:tcPr>
            <w:tcW w:w="1559" w:type="dxa"/>
            <w:tcMar>
              <w:top w:w="113" w:type="dxa"/>
              <w:bottom w:w="113" w:type="dxa"/>
            </w:tcMar>
            <w:vAlign w:val="center"/>
          </w:tcPr>
          <w:p w14:paraId="7393EDDA" w14:textId="77777777" w:rsidR="00CD07FC" w:rsidRDefault="00CD07FC" w:rsidP="00DC00C7">
            <w:pPr>
              <w:jc w:val="center"/>
              <w:rPr>
                <w:rFonts w:ascii="Arial" w:hAnsi="Arial" w:cs="Arial"/>
                <w:szCs w:val="24"/>
              </w:rPr>
            </w:pPr>
            <w:r>
              <w:rPr>
                <w:rFonts w:ascii="Arial" w:hAnsi="Arial" w:cs="Arial"/>
                <w:szCs w:val="24"/>
              </w:rPr>
              <w:t>1</w:t>
            </w:r>
          </w:p>
        </w:tc>
        <w:tc>
          <w:tcPr>
            <w:tcW w:w="4820" w:type="dxa"/>
            <w:tcMar>
              <w:top w:w="113" w:type="dxa"/>
              <w:bottom w:w="113" w:type="dxa"/>
            </w:tcMar>
          </w:tcPr>
          <w:p w14:paraId="0D18BBC9" w14:textId="77777777" w:rsidR="00CD07FC" w:rsidRDefault="00CD07FC" w:rsidP="00DC00C7">
            <w:pPr>
              <w:rPr>
                <w:rFonts w:ascii="Arial" w:hAnsi="Arial" w:cs="Arial"/>
                <w:szCs w:val="24"/>
              </w:rPr>
            </w:pPr>
            <w:r>
              <w:rPr>
                <w:rFonts w:ascii="Arial" w:hAnsi="Arial" w:cs="Arial"/>
                <w:szCs w:val="24"/>
              </w:rPr>
              <w:t>Creation of document</w:t>
            </w:r>
          </w:p>
        </w:tc>
        <w:tc>
          <w:tcPr>
            <w:tcW w:w="2326" w:type="dxa"/>
            <w:tcMar>
              <w:top w:w="113" w:type="dxa"/>
              <w:bottom w:w="113" w:type="dxa"/>
            </w:tcMar>
            <w:vAlign w:val="center"/>
          </w:tcPr>
          <w:p w14:paraId="08E8BD9A" w14:textId="77777777" w:rsidR="00CD07FC" w:rsidRDefault="00CD07FC" w:rsidP="00DC00C7">
            <w:pPr>
              <w:jc w:val="center"/>
              <w:rPr>
                <w:rFonts w:ascii="Arial" w:hAnsi="Arial" w:cs="Arial"/>
                <w:szCs w:val="24"/>
              </w:rPr>
            </w:pPr>
            <w:r>
              <w:rPr>
                <w:rFonts w:ascii="Arial" w:hAnsi="Arial" w:cs="Arial"/>
                <w:szCs w:val="24"/>
              </w:rPr>
              <w:t>KB</w:t>
            </w:r>
          </w:p>
        </w:tc>
      </w:tr>
      <w:tr w:rsidR="00CD07FC" w14:paraId="6289159D" w14:textId="77777777" w:rsidTr="00DC00C7">
        <w:tc>
          <w:tcPr>
            <w:tcW w:w="1384" w:type="dxa"/>
            <w:tcMar>
              <w:top w:w="113" w:type="dxa"/>
              <w:bottom w:w="113" w:type="dxa"/>
            </w:tcMar>
            <w:vAlign w:val="center"/>
          </w:tcPr>
          <w:p w14:paraId="1DE2BA47" w14:textId="77777777" w:rsidR="00CD07FC" w:rsidRDefault="00CD07FC" w:rsidP="00DC00C7">
            <w:pPr>
              <w:jc w:val="center"/>
              <w:rPr>
                <w:rFonts w:ascii="Arial" w:hAnsi="Arial" w:cs="Arial"/>
                <w:szCs w:val="24"/>
              </w:rPr>
            </w:pPr>
            <w:r>
              <w:rPr>
                <w:rFonts w:ascii="Arial" w:hAnsi="Arial" w:cs="Arial"/>
                <w:szCs w:val="24"/>
              </w:rPr>
              <w:t>5/12/13</w:t>
            </w:r>
          </w:p>
        </w:tc>
        <w:tc>
          <w:tcPr>
            <w:tcW w:w="1559" w:type="dxa"/>
            <w:tcMar>
              <w:top w:w="113" w:type="dxa"/>
              <w:bottom w:w="113" w:type="dxa"/>
            </w:tcMar>
            <w:vAlign w:val="center"/>
          </w:tcPr>
          <w:p w14:paraId="1E10F08A" w14:textId="77777777" w:rsidR="00CD07FC" w:rsidRDefault="00CD07FC" w:rsidP="00DC00C7">
            <w:pPr>
              <w:jc w:val="center"/>
              <w:rPr>
                <w:rFonts w:ascii="Arial" w:hAnsi="Arial" w:cs="Arial"/>
                <w:szCs w:val="24"/>
              </w:rPr>
            </w:pPr>
            <w:r>
              <w:rPr>
                <w:rFonts w:ascii="Arial" w:hAnsi="Arial" w:cs="Arial"/>
                <w:szCs w:val="24"/>
              </w:rPr>
              <w:t>1</w:t>
            </w:r>
          </w:p>
        </w:tc>
        <w:tc>
          <w:tcPr>
            <w:tcW w:w="4820" w:type="dxa"/>
            <w:tcMar>
              <w:top w:w="113" w:type="dxa"/>
              <w:bottom w:w="113" w:type="dxa"/>
            </w:tcMar>
          </w:tcPr>
          <w:p w14:paraId="0AE8A132" w14:textId="77777777" w:rsidR="00CD07FC" w:rsidRDefault="00CD07FC" w:rsidP="00DC00C7">
            <w:pPr>
              <w:rPr>
                <w:rFonts w:ascii="Arial" w:hAnsi="Arial" w:cs="Arial"/>
                <w:szCs w:val="24"/>
              </w:rPr>
            </w:pPr>
            <w:r>
              <w:rPr>
                <w:rFonts w:ascii="Arial" w:hAnsi="Arial" w:cs="Arial"/>
                <w:szCs w:val="24"/>
              </w:rPr>
              <w:t>Transfer of content to new format.</w:t>
            </w:r>
          </w:p>
        </w:tc>
        <w:tc>
          <w:tcPr>
            <w:tcW w:w="2326" w:type="dxa"/>
            <w:tcMar>
              <w:top w:w="113" w:type="dxa"/>
              <w:bottom w:w="113" w:type="dxa"/>
            </w:tcMar>
            <w:vAlign w:val="center"/>
          </w:tcPr>
          <w:p w14:paraId="197CC472" w14:textId="77777777" w:rsidR="00CD07FC" w:rsidRDefault="00CD07FC" w:rsidP="00DC00C7">
            <w:pPr>
              <w:jc w:val="center"/>
              <w:rPr>
                <w:rFonts w:ascii="Arial" w:hAnsi="Arial" w:cs="Arial"/>
                <w:szCs w:val="24"/>
              </w:rPr>
            </w:pPr>
            <w:r>
              <w:rPr>
                <w:rFonts w:ascii="Arial" w:hAnsi="Arial" w:cs="Arial"/>
                <w:szCs w:val="24"/>
              </w:rPr>
              <w:t>KB</w:t>
            </w:r>
          </w:p>
        </w:tc>
      </w:tr>
      <w:tr w:rsidR="00CD07FC" w14:paraId="4AAFC335" w14:textId="77777777" w:rsidTr="00DC00C7">
        <w:tc>
          <w:tcPr>
            <w:tcW w:w="1384" w:type="dxa"/>
            <w:tcMar>
              <w:top w:w="113" w:type="dxa"/>
              <w:bottom w:w="113" w:type="dxa"/>
            </w:tcMar>
            <w:vAlign w:val="center"/>
          </w:tcPr>
          <w:p w14:paraId="400F1DD3" w14:textId="77777777" w:rsidR="00CD07FC" w:rsidRDefault="00CD07FC" w:rsidP="00DC00C7">
            <w:pPr>
              <w:jc w:val="center"/>
              <w:rPr>
                <w:rFonts w:ascii="Arial" w:hAnsi="Arial" w:cs="Arial"/>
                <w:szCs w:val="24"/>
              </w:rPr>
            </w:pPr>
            <w:r>
              <w:rPr>
                <w:rFonts w:ascii="Arial" w:hAnsi="Arial" w:cs="Arial"/>
                <w:szCs w:val="24"/>
              </w:rPr>
              <w:t>21/8/17</w:t>
            </w:r>
          </w:p>
        </w:tc>
        <w:tc>
          <w:tcPr>
            <w:tcW w:w="1559" w:type="dxa"/>
            <w:tcMar>
              <w:top w:w="113" w:type="dxa"/>
              <w:bottom w:w="113" w:type="dxa"/>
            </w:tcMar>
            <w:vAlign w:val="center"/>
          </w:tcPr>
          <w:p w14:paraId="1EF7EFD0" w14:textId="77777777" w:rsidR="00CD07FC" w:rsidRDefault="00CD07FC" w:rsidP="00DC00C7">
            <w:pPr>
              <w:jc w:val="center"/>
              <w:rPr>
                <w:rFonts w:ascii="Arial" w:hAnsi="Arial" w:cs="Arial"/>
                <w:szCs w:val="24"/>
              </w:rPr>
            </w:pPr>
            <w:r>
              <w:rPr>
                <w:rFonts w:ascii="Arial" w:hAnsi="Arial" w:cs="Arial"/>
                <w:szCs w:val="24"/>
              </w:rPr>
              <w:t>1</w:t>
            </w:r>
          </w:p>
        </w:tc>
        <w:tc>
          <w:tcPr>
            <w:tcW w:w="4820" w:type="dxa"/>
            <w:tcMar>
              <w:top w:w="113" w:type="dxa"/>
              <w:bottom w:w="113" w:type="dxa"/>
            </w:tcMar>
          </w:tcPr>
          <w:p w14:paraId="28B7AEF8" w14:textId="77777777" w:rsidR="00CD07FC" w:rsidRDefault="00CD07FC" w:rsidP="00DC00C7">
            <w:pPr>
              <w:rPr>
                <w:rFonts w:ascii="Arial" w:hAnsi="Arial" w:cs="Arial"/>
                <w:szCs w:val="24"/>
              </w:rPr>
            </w:pPr>
            <w:r>
              <w:rPr>
                <w:rFonts w:ascii="Arial" w:hAnsi="Arial" w:cs="Arial"/>
                <w:szCs w:val="24"/>
              </w:rPr>
              <w:t>Review</w:t>
            </w:r>
          </w:p>
        </w:tc>
        <w:tc>
          <w:tcPr>
            <w:tcW w:w="2326" w:type="dxa"/>
            <w:tcMar>
              <w:top w:w="113" w:type="dxa"/>
              <w:bottom w:w="113" w:type="dxa"/>
            </w:tcMar>
            <w:vAlign w:val="center"/>
          </w:tcPr>
          <w:p w14:paraId="29C0209C" w14:textId="77777777" w:rsidR="00CD07FC" w:rsidRDefault="00CD07FC" w:rsidP="00DC00C7">
            <w:pPr>
              <w:jc w:val="center"/>
              <w:rPr>
                <w:rFonts w:ascii="Arial" w:hAnsi="Arial" w:cs="Arial"/>
                <w:szCs w:val="24"/>
              </w:rPr>
            </w:pPr>
            <w:r>
              <w:rPr>
                <w:rFonts w:ascii="Arial" w:hAnsi="Arial" w:cs="Arial"/>
                <w:szCs w:val="24"/>
              </w:rPr>
              <w:t>KB</w:t>
            </w:r>
          </w:p>
        </w:tc>
      </w:tr>
      <w:tr w:rsidR="00CD07FC" w14:paraId="7A730C3F" w14:textId="77777777" w:rsidTr="00DC00C7">
        <w:tc>
          <w:tcPr>
            <w:tcW w:w="1384" w:type="dxa"/>
            <w:tcMar>
              <w:top w:w="113" w:type="dxa"/>
              <w:bottom w:w="113" w:type="dxa"/>
            </w:tcMar>
            <w:vAlign w:val="center"/>
          </w:tcPr>
          <w:p w14:paraId="53E0AD7B" w14:textId="77777777" w:rsidR="00CD07FC" w:rsidRDefault="00CD07FC" w:rsidP="00DC00C7">
            <w:pPr>
              <w:jc w:val="center"/>
              <w:rPr>
                <w:rFonts w:ascii="Arial" w:hAnsi="Arial" w:cs="Arial"/>
                <w:szCs w:val="24"/>
              </w:rPr>
            </w:pPr>
            <w:r>
              <w:rPr>
                <w:rFonts w:ascii="Arial" w:hAnsi="Arial" w:cs="Arial"/>
                <w:szCs w:val="24"/>
              </w:rPr>
              <w:t>26/11/18</w:t>
            </w:r>
          </w:p>
        </w:tc>
        <w:tc>
          <w:tcPr>
            <w:tcW w:w="1559" w:type="dxa"/>
            <w:tcMar>
              <w:top w:w="113" w:type="dxa"/>
              <w:bottom w:w="113" w:type="dxa"/>
            </w:tcMar>
            <w:vAlign w:val="center"/>
          </w:tcPr>
          <w:p w14:paraId="6D6C30BB" w14:textId="77777777" w:rsidR="00CD07FC" w:rsidRDefault="00CD07FC" w:rsidP="00DC00C7">
            <w:pPr>
              <w:jc w:val="center"/>
              <w:rPr>
                <w:rFonts w:ascii="Arial" w:hAnsi="Arial" w:cs="Arial"/>
                <w:szCs w:val="24"/>
              </w:rPr>
            </w:pPr>
            <w:r>
              <w:rPr>
                <w:rFonts w:ascii="Arial" w:hAnsi="Arial" w:cs="Arial"/>
                <w:szCs w:val="24"/>
              </w:rPr>
              <w:t>1</w:t>
            </w:r>
          </w:p>
        </w:tc>
        <w:tc>
          <w:tcPr>
            <w:tcW w:w="4820" w:type="dxa"/>
            <w:tcMar>
              <w:top w:w="113" w:type="dxa"/>
              <w:bottom w:w="113" w:type="dxa"/>
            </w:tcMar>
          </w:tcPr>
          <w:p w14:paraId="6A966919" w14:textId="77777777" w:rsidR="00CD07FC" w:rsidRDefault="00CD07FC" w:rsidP="00DC00C7">
            <w:pPr>
              <w:rPr>
                <w:rFonts w:ascii="Arial" w:hAnsi="Arial" w:cs="Arial"/>
                <w:szCs w:val="24"/>
              </w:rPr>
            </w:pPr>
            <w:r>
              <w:rPr>
                <w:rFonts w:ascii="Arial" w:hAnsi="Arial" w:cs="Arial"/>
                <w:szCs w:val="24"/>
              </w:rPr>
              <w:t>Review</w:t>
            </w:r>
          </w:p>
        </w:tc>
        <w:tc>
          <w:tcPr>
            <w:tcW w:w="2326" w:type="dxa"/>
            <w:tcMar>
              <w:top w:w="113" w:type="dxa"/>
              <w:bottom w:w="113" w:type="dxa"/>
            </w:tcMar>
            <w:vAlign w:val="center"/>
          </w:tcPr>
          <w:p w14:paraId="274AC4F7" w14:textId="77777777" w:rsidR="00CD07FC" w:rsidRDefault="00CD07FC" w:rsidP="00DC00C7">
            <w:pPr>
              <w:jc w:val="center"/>
              <w:rPr>
                <w:rFonts w:ascii="Arial" w:hAnsi="Arial" w:cs="Arial"/>
                <w:szCs w:val="24"/>
              </w:rPr>
            </w:pPr>
            <w:r>
              <w:rPr>
                <w:rFonts w:ascii="Arial" w:hAnsi="Arial" w:cs="Arial"/>
                <w:szCs w:val="24"/>
              </w:rPr>
              <w:t>JP/KB</w:t>
            </w:r>
          </w:p>
        </w:tc>
      </w:tr>
      <w:tr w:rsidR="00CD07FC" w14:paraId="2CF63304" w14:textId="77777777" w:rsidTr="00DC00C7">
        <w:tc>
          <w:tcPr>
            <w:tcW w:w="1384" w:type="dxa"/>
            <w:tcMar>
              <w:top w:w="113" w:type="dxa"/>
              <w:bottom w:w="113" w:type="dxa"/>
            </w:tcMar>
            <w:vAlign w:val="center"/>
          </w:tcPr>
          <w:p w14:paraId="2AA9C8E5" w14:textId="77777777" w:rsidR="00CD07FC" w:rsidRDefault="00CD07FC" w:rsidP="00DC00C7">
            <w:pPr>
              <w:jc w:val="center"/>
              <w:rPr>
                <w:rFonts w:ascii="Arial" w:hAnsi="Arial" w:cs="Arial"/>
                <w:szCs w:val="24"/>
              </w:rPr>
            </w:pPr>
            <w:r>
              <w:rPr>
                <w:rFonts w:ascii="Arial" w:hAnsi="Arial" w:cs="Arial"/>
                <w:szCs w:val="24"/>
              </w:rPr>
              <w:t>13/3/19</w:t>
            </w:r>
          </w:p>
        </w:tc>
        <w:tc>
          <w:tcPr>
            <w:tcW w:w="1559" w:type="dxa"/>
            <w:tcMar>
              <w:top w:w="113" w:type="dxa"/>
              <w:bottom w:w="113" w:type="dxa"/>
            </w:tcMar>
            <w:vAlign w:val="center"/>
          </w:tcPr>
          <w:p w14:paraId="4E8CC458" w14:textId="77777777" w:rsidR="00CD07FC" w:rsidRDefault="00CD07FC" w:rsidP="00DC00C7">
            <w:pPr>
              <w:jc w:val="center"/>
              <w:rPr>
                <w:rFonts w:ascii="Arial" w:hAnsi="Arial" w:cs="Arial"/>
                <w:szCs w:val="24"/>
              </w:rPr>
            </w:pPr>
            <w:r>
              <w:rPr>
                <w:rFonts w:ascii="Arial" w:hAnsi="Arial" w:cs="Arial"/>
                <w:szCs w:val="24"/>
              </w:rPr>
              <w:t>1</w:t>
            </w:r>
          </w:p>
        </w:tc>
        <w:tc>
          <w:tcPr>
            <w:tcW w:w="4820" w:type="dxa"/>
            <w:tcMar>
              <w:top w:w="113" w:type="dxa"/>
              <w:bottom w:w="113" w:type="dxa"/>
            </w:tcMar>
          </w:tcPr>
          <w:p w14:paraId="095544EE" w14:textId="77777777" w:rsidR="00CD07FC" w:rsidRDefault="00CD07FC" w:rsidP="00DC00C7">
            <w:pPr>
              <w:rPr>
                <w:rFonts w:ascii="Arial" w:hAnsi="Arial" w:cs="Arial"/>
                <w:szCs w:val="24"/>
              </w:rPr>
            </w:pPr>
            <w:r>
              <w:rPr>
                <w:rFonts w:ascii="Arial" w:hAnsi="Arial" w:cs="Arial"/>
                <w:szCs w:val="24"/>
              </w:rPr>
              <w:t>Review</w:t>
            </w:r>
          </w:p>
        </w:tc>
        <w:tc>
          <w:tcPr>
            <w:tcW w:w="2326" w:type="dxa"/>
            <w:tcMar>
              <w:top w:w="113" w:type="dxa"/>
              <w:bottom w:w="113" w:type="dxa"/>
            </w:tcMar>
            <w:vAlign w:val="center"/>
          </w:tcPr>
          <w:p w14:paraId="27421396" w14:textId="77777777" w:rsidR="00CD07FC" w:rsidRDefault="00CD07FC" w:rsidP="00DC00C7">
            <w:pPr>
              <w:jc w:val="center"/>
              <w:rPr>
                <w:rFonts w:ascii="Arial" w:hAnsi="Arial" w:cs="Arial"/>
                <w:szCs w:val="24"/>
              </w:rPr>
            </w:pPr>
            <w:r>
              <w:rPr>
                <w:rFonts w:ascii="Arial" w:hAnsi="Arial" w:cs="Arial"/>
                <w:szCs w:val="24"/>
              </w:rPr>
              <w:t>JP</w:t>
            </w:r>
          </w:p>
        </w:tc>
      </w:tr>
      <w:tr w:rsidR="00CD07FC" w14:paraId="31DF1FDD" w14:textId="77777777" w:rsidTr="00DC00C7">
        <w:tc>
          <w:tcPr>
            <w:tcW w:w="1384" w:type="dxa"/>
            <w:tcMar>
              <w:top w:w="113" w:type="dxa"/>
              <w:bottom w:w="113" w:type="dxa"/>
            </w:tcMar>
            <w:vAlign w:val="center"/>
          </w:tcPr>
          <w:p w14:paraId="7C0FEBE7" w14:textId="77777777" w:rsidR="00CD07FC" w:rsidRDefault="00CD07FC" w:rsidP="00DC00C7">
            <w:pPr>
              <w:jc w:val="center"/>
              <w:rPr>
                <w:rFonts w:ascii="Arial" w:hAnsi="Arial" w:cs="Arial"/>
                <w:szCs w:val="24"/>
              </w:rPr>
            </w:pPr>
            <w:r>
              <w:rPr>
                <w:rFonts w:ascii="Arial" w:hAnsi="Arial" w:cs="Arial"/>
                <w:szCs w:val="24"/>
              </w:rPr>
              <w:t>13/9/19</w:t>
            </w:r>
          </w:p>
        </w:tc>
        <w:tc>
          <w:tcPr>
            <w:tcW w:w="1559" w:type="dxa"/>
            <w:tcMar>
              <w:top w:w="113" w:type="dxa"/>
              <w:bottom w:w="113" w:type="dxa"/>
            </w:tcMar>
            <w:vAlign w:val="center"/>
          </w:tcPr>
          <w:p w14:paraId="09D9F9C1" w14:textId="77777777" w:rsidR="00CD07FC" w:rsidRDefault="00CD07FC" w:rsidP="00DC00C7">
            <w:pPr>
              <w:jc w:val="center"/>
              <w:rPr>
                <w:rFonts w:ascii="Arial" w:hAnsi="Arial" w:cs="Arial"/>
                <w:szCs w:val="24"/>
              </w:rPr>
            </w:pPr>
            <w:r>
              <w:rPr>
                <w:rFonts w:ascii="Arial" w:hAnsi="Arial" w:cs="Arial"/>
                <w:szCs w:val="24"/>
              </w:rPr>
              <w:t>1</w:t>
            </w:r>
          </w:p>
        </w:tc>
        <w:tc>
          <w:tcPr>
            <w:tcW w:w="4820" w:type="dxa"/>
            <w:tcMar>
              <w:top w:w="113" w:type="dxa"/>
              <w:bottom w:w="113" w:type="dxa"/>
            </w:tcMar>
          </w:tcPr>
          <w:p w14:paraId="0A4F05E8" w14:textId="77777777" w:rsidR="00CD07FC" w:rsidRDefault="00CD07FC" w:rsidP="00DC00C7">
            <w:pPr>
              <w:rPr>
                <w:rFonts w:ascii="Arial" w:hAnsi="Arial" w:cs="Arial"/>
                <w:szCs w:val="24"/>
              </w:rPr>
            </w:pPr>
            <w:r>
              <w:rPr>
                <w:rFonts w:ascii="Arial" w:hAnsi="Arial" w:cs="Arial"/>
                <w:szCs w:val="24"/>
              </w:rPr>
              <w:t>Addition of Catering Contractor responsibilities</w:t>
            </w:r>
          </w:p>
        </w:tc>
        <w:tc>
          <w:tcPr>
            <w:tcW w:w="2326" w:type="dxa"/>
            <w:tcMar>
              <w:top w:w="113" w:type="dxa"/>
              <w:bottom w:w="113" w:type="dxa"/>
            </w:tcMar>
            <w:vAlign w:val="center"/>
          </w:tcPr>
          <w:p w14:paraId="14A24FE1" w14:textId="77777777" w:rsidR="00CD07FC" w:rsidRDefault="00CD07FC" w:rsidP="00DC00C7">
            <w:pPr>
              <w:jc w:val="center"/>
              <w:rPr>
                <w:rFonts w:ascii="Arial" w:hAnsi="Arial" w:cs="Arial"/>
                <w:szCs w:val="24"/>
              </w:rPr>
            </w:pPr>
            <w:r>
              <w:rPr>
                <w:rFonts w:ascii="Arial" w:hAnsi="Arial" w:cs="Arial"/>
                <w:szCs w:val="24"/>
              </w:rPr>
              <w:t>KB</w:t>
            </w:r>
          </w:p>
        </w:tc>
      </w:tr>
      <w:tr w:rsidR="00CD07FC" w14:paraId="1C4711DE" w14:textId="77777777" w:rsidTr="00DC00C7">
        <w:tc>
          <w:tcPr>
            <w:tcW w:w="1384" w:type="dxa"/>
            <w:tcMar>
              <w:top w:w="113" w:type="dxa"/>
              <w:bottom w:w="113" w:type="dxa"/>
            </w:tcMar>
            <w:vAlign w:val="center"/>
          </w:tcPr>
          <w:p w14:paraId="57D632CE" w14:textId="77777777" w:rsidR="00CD07FC" w:rsidRDefault="00CD07FC" w:rsidP="00DC00C7">
            <w:pPr>
              <w:jc w:val="center"/>
              <w:rPr>
                <w:rFonts w:ascii="Arial" w:hAnsi="Arial" w:cs="Arial"/>
                <w:szCs w:val="24"/>
              </w:rPr>
            </w:pPr>
            <w:r>
              <w:rPr>
                <w:rFonts w:ascii="Arial" w:hAnsi="Arial" w:cs="Arial"/>
                <w:szCs w:val="24"/>
              </w:rPr>
              <w:lastRenderedPageBreak/>
              <w:t>15/8/23</w:t>
            </w:r>
          </w:p>
        </w:tc>
        <w:tc>
          <w:tcPr>
            <w:tcW w:w="1559" w:type="dxa"/>
            <w:tcMar>
              <w:top w:w="113" w:type="dxa"/>
              <w:bottom w:w="113" w:type="dxa"/>
            </w:tcMar>
            <w:vAlign w:val="center"/>
          </w:tcPr>
          <w:p w14:paraId="4F67FAA7" w14:textId="77777777" w:rsidR="00CD07FC" w:rsidRDefault="00CD07FC" w:rsidP="00DC00C7">
            <w:pPr>
              <w:jc w:val="center"/>
              <w:rPr>
                <w:rFonts w:ascii="Arial" w:hAnsi="Arial" w:cs="Arial"/>
                <w:szCs w:val="24"/>
              </w:rPr>
            </w:pPr>
            <w:r>
              <w:rPr>
                <w:rFonts w:ascii="Arial" w:hAnsi="Arial" w:cs="Arial"/>
                <w:szCs w:val="24"/>
              </w:rPr>
              <w:t>1</w:t>
            </w:r>
          </w:p>
        </w:tc>
        <w:tc>
          <w:tcPr>
            <w:tcW w:w="4820" w:type="dxa"/>
            <w:tcMar>
              <w:top w:w="113" w:type="dxa"/>
              <w:bottom w:w="113" w:type="dxa"/>
            </w:tcMar>
          </w:tcPr>
          <w:p w14:paraId="6307AF22" w14:textId="77777777" w:rsidR="00CD07FC" w:rsidRDefault="00CD07FC" w:rsidP="00DC00C7">
            <w:pPr>
              <w:rPr>
                <w:rFonts w:ascii="Arial" w:hAnsi="Arial" w:cs="Arial"/>
                <w:szCs w:val="24"/>
              </w:rPr>
            </w:pPr>
            <w:r>
              <w:rPr>
                <w:rFonts w:ascii="Arial" w:hAnsi="Arial" w:cs="Arial"/>
                <w:szCs w:val="24"/>
              </w:rPr>
              <w:t>Review, minor updates (incl. links) and addition of Allergen Management responsibilities</w:t>
            </w:r>
          </w:p>
        </w:tc>
        <w:tc>
          <w:tcPr>
            <w:tcW w:w="2326" w:type="dxa"/>
            <w:tcMar>
              <w:top w:w="113" w:type="dxa"/>
              <w:bottom w:w="113" w:type="dxa"/>
            </w:tcMar>
            <w:vAlign w:val="center"/>
          </w:tcPr>
          <w:p w14:paraId="38D69CB8" w14:textId="77777777" w:rsidR="00CD07FC" w:rsidRDefault="00CD07FC" w:rsidP="00DC00C7">
            <w:pPr>
              <w:jc w:val="center"/>
              <w:rPr>
                <w:rFonts w:ascii="Arial" w:hAnsi="Arial" w:cs="Arial"/>
                <w:szCs w:val="24"/>
              </w:rPr>
            </w:pPr>
            <w:r>
              <w:rPr>
                <w:rFonts w:ascii="Arial" w:hAnsi="Arial" w:cs="Arial"/>
                <w:szCs w:val="24"/>
              </w:rPr>
              <w:t>SL</w:t>
            </w:r>
          </w:p>
        </w:tc>
      </w:tr>
    </w:tbl>
    <w:p w14:paraId="6D852F03" w14:textId="77777777" w:rsidR="00CD07FC" w:rsidRDefault="00CD07FC" w:rsidP="00CD07FC">
      <w:pPr>
        <w:rPr>
          <w:rFonts w:ascii="Arial" w:hAnsi="Arial" w:cs="Arial"/>
          <w:sz w:val="16"/>
          <w:szCs w:val="16"/>
        </w:rPr>
      </w:pPr>
    </w:p>
    <w:p w14:paraId="29697D3A" w14:textId="77777777" w:rsidR="00CD07FC" w:rsidRDefault="00CD07FC" w:rsidP="00CD07FC">
      <w:pPr>
        <w:pBdr>
          <w:top w:val="single" w:sz="4" w:space="1" w:color="auto"/>
          <w:left w:val="single" w:sz="4" w:space="4" w:color="auto"/>
          <w:bottom w:val="single" w:sz="4" w:space="1" w:color="auto"/>
          <w:right w:val="single" w:sz="4" w:space="4" w:color="auto"/>
        </w:pBdr>
        <w:shd w:val="clear" w:color="auto" w:fill="C0C0C0"/>
        <w:tabs>
          <w:tab w:val="center" w:pos="5103"/>
          <w:tab w:val="right" w:pos="10206"/>
        </w:tabs>
        <w:spacing w:line="360" w:lineRule="auto"/>
        <w:rPr>
          <w:rFonts w:ascii="Arial" w:hAnsi="Arial" w:cs="Arial"/>
          <w:i/>
        </w:rPr>
      </w:pPr>
      <w:r>
        <w:rPr>
          <w:rFonts w:ascii="Arial" w:hAnsi="Arial" w:cs="Arial"/>
          <w:i/>
        </w:rPr>
        <w:tab/>
        <w:t>Uncontrolled copy when printed</w:t>
      </w:r>
      <w:r>
        <w:rPr>
          <w:rFonts w:ascii="Arial" w:hAnsi="Arial" w:cs="Arial"/>
          <w:i/>
        </w:rPr>
        <w:tab/>
      </w:r>
    </w:p>
    <w:p w14:paraId="4EF5ECB7" w14:textId="77777777" w:rsidR="00CD07FC" w:rsidRDefault="00CD07FC" w:rsidP="00CD07FC">
      <w:pPr>
        <w:rPr>
          <w:rFonts w:ascii="Arial" w:hAnsi="Arial" w:cs="Arial"/>
        </w:rPr>
        <w:sectPr w:rsidR="00CD07FC">
          <w:footerReference w:type="default" r:id="rId8"/>
          <w:headerReference w:type="first" r:id="rId9"/>
          <w:footerReference w:type="first" r:id="rId10"/>
          <w:pgSz w:w="11906" w:h="16838" w:code="9"/>
          <w:pgMar w:top="1247" w:right="1026" w:bottom="1440" w:left="992" w:header="425" w:footer="244" w:gutter="0"/>
          <w:cols w:space="720"/>
          <w:titlePg/>
        </w:sectPr>
      </w:pPr>
    </w:p>
    <w:p w14:paraId="4B870FBB" w14:textId="77777777" w:rsidR="00CD07FC" w:rsidRDefault="00CD07FC" w:rsidP="00CD07FC">
      <w:pPr>
        <w:rPr>
          <w:rFonts w:ascii="Arial" w:hAnsi="Arial" w:cs="Arial"/>
        </w:rPr>
      </w:pPr>
      <w:r>
        <w:rPr>
          <w:rFonts w:ascii="Arial" w:hAnsi="Arial" w:cs="Arial"/>
        </w:rPr>
        <w:lastRenderedPageBreak/>
        <w:br w:type="page"/>
      </w:r>
    </w:p>
    <w:p w14:paraId="17735E50" w14:textId="77777777" w:rsidR="00CD07FC" w:rsidRDefault="00CD07FC" w:rsidP="00CD07FC">
      <w:pPr>
        <w:jc w:val="center"/>
        <w:rPr>
          <w:rFonts w:ascii="Arial" w:hAnsi="Arial" w:cs="Arial"/>
          <w:b/>
          <w:szCs w:val="24"/>
          <w:u w:val="single"/>
        </w:rPr>
      </w:pPr>
      <w:r>
        <w:rPr>
          <w:rFonts w:ascii="Arial" w:hAnsi="Arial" w:cs="Arial"/>
          <w:b/>
          <w:szCs w:val="24"/>
          <w:u w:val="single"/>
        </w:rPr>
        <w:lastRenderedPageBreak/>
        <w:t>Contents</w:t>
      </w:r>
    </w:p>
    <w:p w14:paraId="3FF5F3B0" w14:textId="77777777" w:rsidR="00CD07FC" w:rsidRDefault="00CD07FC" w:rsidP="00CD07FC">
      <w:pPr>
        <w:rPr>
          <w:rFonts w:ascii="Arial" w:hAnsi="Arial" w:cs="Arial"/>
          <w:szCs w:val="24"/>
        </w:rPr>
      </w:pPr>
    </w:p>
    <w:p w14:paraId="59926B7F" w14:textId="77777777" w:rsidR="00CD07FC" w:rsidRDefault="00CD07FC" w:rsidP="00CD07FC">
      <w:pPr>
        <w:rPr>
          <w:rFonts w:ascii="Arial" w:hAnsi="Arial" w:cs="Arial"/>
          <w:szCs w:val="24"/>
        </w:rPr>
      </w:pPr>
    </w:p>
    <w:p w14:paraId="6132C8B1" w14:textId="77777777" w:rsidR="00CD07FC" w:rsidRDefault="00BD3BF6" w:rsidP="00CD07FC">
      <w:pPr>
        <w:rPr>
          <w:rFonts w:ascii="Arial" w:hAnsi="Arial" w:cs="Arial"/>
          <w:b/>
          <w:szCs w:val="24"/>
        </w:rPr>
      </w:pPr>
      <w:hyperlink w:anchor="Sec1" w:history="1">
        <w:r w:rsidR="00CD07FC">
          <w:rPr>
            <w:rStyle w:val="Hyperlink"/>
            <w:rFonts w:cs="Arial"/>
            <w:b/>
            <w:szCs w:val="24"/>
          </w:rPr>
          <w:t>SECTION 1: GENERAL POLICY STATEMENT                                                        3</w:t>
        </w:r>
      </w:hyperlink>
    </w:p>
    <w:p w14:paraId="744A1B2B" w14:textId="77777777" w:rsidR="00CD07FC" w:rsidRDefault="00CD07FC" w:rsidP="00CD07FC">
      <w:pPr>
        <w:rPr>
          <w:rFonts w:ascii="Arial" w:hAnsi="Arial" w:cs="Arial"/>
          <w:b/>
          <w:szCs w:val="24"/>
        </w:rPr>
      </w:pPr>
    </w:p>
    <w:p w14:paraId="5A013DE6" w14:textId="77777777" w:rsidR="00CD07FC" w:rsidRDefault="00BD3BF6" w:rsidP="00CD07FC">
      <w:pPr>
        <w:rPr>
          <w:rFonts w:ascii="Arial" w:hAnsi="Arial" w:cs="Arial"/>
          <w:b/>
          <w:szCs w:val="24"/>
        </w:rPr>
      </w:pPr>
      <w:hyperlink w:anchor="Sec2" w:history="1">
        <w:r w:rsidR="00CD07FC">
          <w:rPr>
            <w:rStyle w:val="Hyperlink"/>
            <w:rFonts w:cs="Arial"/>
            <w:b/>
            <w:szCs w:val="24"/>
          </w:rPr>
          <w:t>SECTION 2: ORGANISATION WITHIN THE SCHOOL                                             4</w:t>
        </w:r>
      </w:hyperlink>
    </w:p>
    <w:p w14:paraId="7CB0955D" w14:textId="77777777" w:rsidR="00CD07FC" w:rsidRDefault="00CD07FC" w:rsidP="00CD07FC">
      <w:pPr>
        <w:rPr>
          <w:rFonts w:ascii="Arial" w:hAnsi="Arial" w:cs="Arial"/>
          <w:b/>
          <w:szCs w:val="24"/>
        </w:rPr>
      </w:pPr>
    </w:p>
    <w:p w14:paraId="1D5F17CF" w14:textId="77777777" w:rsidR="00CD07FC" w:rsidRDefault="00BD3BF6" w:rsidP="00CD07FC">
      <w:pPr>
        <w:rPr>
          <w:rFonts w:ascii="Arial" w:hAnsi="Arial" w:cs="Arial"/>
          <w:b/>
          <w:szCs w:val="24"/>
        </w:rPr>
      </w:pPr>
      <w:hyperlink w:anchor="Sec3" w:history="1">
        <w:r w:rsidR="00CD07FC">
          <w:rPr>
            <w:rStyle w:val="Hyperlink"/>
            <w:rFonts w:cs="Arial"/>
            <w:b/>
            <w:szCs w:val="24"/>
          </w:rPr>
          <w:t>SECTION 3: ARRANGEMENTS FOR HEALTH &amp; SAFETY                                      5</w:t>
        </w:r>
      </w:hyperlink>
    </w:p>
    <w:p w14:paraId="64211FF6" w14:textId="77777777" w:rsidR="00CD07FC" w:rsidRDefault="00CD07FC" w:rsidP="00CD07FC">
      <w:pPr>
        <w:rPr>
          <w:rFonts w:ascii="Arial" w:hAnsi="Arial" w:cs="Arial"/>
          <w:b/>
          <w:szCs w:val="24"/>
        </w:rPr>
      </w:pPr>
    </w:p>
    <w:p w14:paraId="65D4104F" w14:textId="77777777" w:rsidR="00CD07FC" w:rsidRDefault="00BD3BF6" w:rsidP="00CD07FC">
      <w:pPr>
        <w:rPr>
          <w:rFonts w:ascii="Arial" w:hAnsi="Arial" w:cs="Arial"/>
          <w:b/>
          <w:szCs w:val="24"/>
        </w:rPr>
      </w:pPr>
      <w:hyperlink w:anchor="App" w:history="1">
        <w:r w:rsidR="00CD07FC">
          <w:rPr>
            <w:rStyle w:val="Hyperlink"/>
            <w:rFonts w:cs="Arial"/>
            <w:b/>
            <w:szCs w:val="24"/>
          </w:rPr>
          <w:t xml:space="preserve">SECTION 4: APPENDICES                                                                                    </w:t>
        </w:r>
        <w:r w:rsidR="00CD07FC">
          <w:rPr>
            <w:rStyle w:val="Hyperlink"/>
            <w:rFonts w:cs="Arial"/>
            <w:b/>
            <w:szCs w:val="24"/>
          </w:rPr>
          <w:tab/>
          <w:t xml:space="preserve"> 34</w:t>
        </w:r>
      </w:hyperlink>
    </w:p>
    <w:p w14:paraId="13828EC7" w14:textId="77777777" w:rsidR="00CD07FC" w:rsidRDefault="00CD07FC" w:rsidP="00CD07FC">
      <w:pPr>
        <w:jc w:val="both"/>
        <w:rPr>
          <w:rFonts w:ascii="Times New Roman" w:hAnsi="Times New Roman"/>
          <w:bCs/>
        </w:rPr>
      </w:pPr>
    </w:p>
    <w:p w14:paraId="12AC273C" w14:textId="77777777" w:rsidR="00CD07FC" w:rsidRDefault="00CD07FC" w:rsidP="00CD07FC">
      <w:pPr>
        <w:jc w:val="both"/>
        <w:rPr>
          <w:rFonts w:ascii="Times New Roman" w:hAnsi="Times New Roman"/>
          <w:b/>
        </w:rPr>
      </w:pPr>
    </w:p>
    <w:p w14:paraId="7169F273" w14:textId="77777777" w:rsidR="00CD07FC" w:rsidRDefault="00CD07FC" w:rsidP="00CD07FC">
      <w:pPr>
        <w:jc w:val="both"/>
        <w:rPr>
          <w:rFonts w:ascii="Times New Roman" w:hAnsi="Times New Roman"/>
          <w:b/>
        </w:rPr>
      </w:pPr>
    </w:p>
    <w:p w14:paraId="088714D3" w14:textId="77777777" w:rsidR="00CD07FC" w:rsidRDefault="00CD07FC" w:rsidP="00CD07FC">
      <w:pPr>
        <w:rPr>
          <w:rFonts w:ascii="Arial" w:hAnsi="Arial" w:cs="Arial"/>
        </w:rPr>
      </w:pPr>
    </w:p>
    <w:p w14:paraId="41369D9F" w14:textId="77777777" w:rsidR="00CD07FC" w:rsidRDefault="00CD07FC" w:rsidP="00CD07FC">
      <w:pPr>
        <w:rPr>
          <w:rFonts w:ascii="Arial" w:hAnsi="Arial" w:cs="Arial"/>
        </w:rPr>
        <w:sectPr w:rsidR="00CD07FC">
          <w:headerReference w:type="default" r:id="rId11"/>
          <w:footerReference w:type="default" r:id="rId12"/>
          <w:type w:val="continuous"/>
          <w:pgSz w:w="11906" w:h="16838"/>
          <w:pgMar w:top="1247" w:right="991" w:bottom="1440" w:left="992" w:header="425" w:footer="244" w:gutter="0"/>
          <w:cols w:space="720"/>
        </w:sectPr>
      </w:pPr>
    </w:p>
    <w:p w14:paraId="6749B4BA" w14:textId="77777777" w:rsidR="00CD07FC" w:rsidRPr="00D81296" w:rsidRDefault="00CD07FC" w:rsidP="00CD07FC">
      <w:pPr>
        <w:pStyle w:val="Heading1"/>
        <w:rPr>
          <w:rFonts w:ascii="Arial" w:hAnsi="Arial" w:cs="Arial"/>
          <w:b/>
          <w:sz w:val="24"/>
          <w:szCs w:val="24"/>
        </w:rPr>
      </w:pPr>
      <w:bookmarkStart w:id="0" w:name="_Toc491165681"/>
      <w:r>
        <w:rPr>
          <w:rFonts w:ascii="Arial" w:hAnsi="Arial" w:cs="Arial"/>
          <w:sz w:val="24"/>
          <w:szCs w:val="24"/>
        </w:rPr>
        <w:lastRenderedPageBreak/>
        <w:t>Sectio</w:t>
      </w:r>
      <w:bookmarkStart w:id="1" w:name="Sec1"/>
      <w:bookmarkEnd w:id="1"/>
      <w:r>
        <w:rPr>
          <w:rFonts w:ascii="Arial" w:hAnsi="Arial" w:cs="Arial"/>
          <w:sz w:val="24"/>
          <w:szCs w:val="24"/>
        </w:rPr>
        <w:t>n 1:</w:t>
      </w:r>
      <w:bookmarkEnd w:id="0"/>
      <w:r>
        <w:rPr>
          <w:rFonts w:ascii="Arial" w:hAnsi="Arial" w:cs="Arial"/>
          <w:sz w:val="24"/>
          <w:szCs w:val="24"/>
        </w:rPr>
        <w:tab/>
      </w:r>
      <w:r>
        <w:rPr>
          <w:rFonts w:ascii="Arial" w:hAnsi="Arial" w:cs="Arial"/>
          <w:b/>
          <w:sz w:val="22"/>
        </w:rPr>
        <w:t xml:space="preserve"> </w:t>
      </w:r>
      <w:r w:rsidRPr="00D81296">
        <w:rPr>
          <w:rFonts w:ascii="Arial" w:hAnsi="Arial" w:cs="Arial"/>
        </w:rPr>
        <w:t>General Policy Statement</w:t>
      </w:r>
    </w:p>
    <w:p w14:paraId="11A726DA" w14:textId="77777777" w:rsidR="00CD07FC" w:rsidRDefault="00CD07FC" w:rsidP="00CD07FC">
      <w:pPr>
        <w:tabs>
          <w:tab w:val="right" w:leader="dot" w:pos="8068"/>
        </w:tabs>
        <w:jc w:val="both"/>
        <w:rPr>
          <w:rFonts w:ascii="Arial" w:hAnsi="Arial" w:cs="Arial"/>
        </w:rPr>
      </w:pPr>
    </w:p>
    <w:p w14:paraId="548A4685" w14:textId="77777777" w:rsidR="00CD07FC" w:rsidRPr="00D81296" w:rsidRDefault="00CD07FC" w:rsidP="00CD07FC">
      <w:pPr>
        <w:spacing w:line="360" w:lineRule="auto"/>
        <w:rPr>
          <w:rFonts w:ascii="Arial" w:hAnsi="Arial" w:cs="Arial"/>
        </w:rPr>
      </w:pPr>
      <w:r w:rsidRPr="00D81296">
        <w:rPr>
          <w:rFonts w:ascii="Arial" w:hAnsi="Arial" w:cs="Arial"/>
        </w:rPr>
        <w:t xml:space="preserve">The head teacher and governors of </w:t>
      </w:r>
      <w:r w:rsidRPr="00332C82">
        <w:rPr>
          <w:rFonts w:ascii="Arial" w:hAnsi="Arial" w:cs="Arial"/>
        </w:rPr>
        <w:t>Queen’s Park Primary</w:t>
      </w:r>
      <w:r w:rsidRPr="00D81296">
        <w:rPr>
          <w:rFonts w:ascii="Arial" w:hAnsi="Arial" w:cs="Arial"/>
        </w:rPr>
        <w:t xml:space="preserve"> School believe that the health and safety of persons within the school is of paramount importance.  It is our intent to prevent accidents and occupational ill health and where possible eliminate hazards in the workplace.</w:t>
      </w:r>
    </w:p>
    <w:p w14:paraId="57C0478A" w14:textId="77777777" w:rsidR="00CD07FC" w:rsidRPr="00D81296" w:rsidRDefault="00CD07FC" w:rsidP="00CD07FC">
      <w:pPr>
        <w:spacing w:line="360" w:lineRule="auto"/>
        <w:rPr>
          <w:rFonts w:ascii="Arial" w:hAnsi="Arial" w:cs="Arial"/>
        </w:rPr>
      </w:pPr>
    </w:p>
    <w:p w14:paraId="06855034" w14:textId="77777777" w:rsidR="00CD07FC" w:rsidRPr="00D81296" w:rsidRDefault="00CD07FC" w:rsidP="00CD07FC">
      <w:pPr>
        <w:spacing w:line="360" w:lineRule="auto"/>
        <w:rPr>
          <w:rFonts w:ascii="Arial" w:hAnsi="Arial" w:cs="Arial"/>
        </w:rPr>
      </w:pPr>
      <w:r w:rsidRPr="00D81296">
        <w:rPr>
          <w:rFonts w:ascii="Arial" w:hAnsi="Arial" w:cs="Arial"/>
        </w:rPr>
        <w:t xml:space="preserve">It is the intent of the head teacher </w:t>
      </w:r>
      <w:r w:rsidRPr="00115851">
        <w:rPr>
          <w:rFonts w:ascii="Arial" w:hAnsi="Arial" w:cs="Arial"/>
          <w:b/>
        </w:rPr>
        <w:t>Emma Gale</w:t>
      </w:r>
      <w:r w:rsidRPr="00D81296">
        <w:rPr>
          <w:rFonts w:ascii="Arial" w:hAnsi="Arial" w:cs="Arial"/>
        </w:rPr>
        <w:t>, and governors of the school to ensure that a safe and healthy workplace is provided and maintained for all our employees.  This will include the provision of safe systems of work, safe plant and equipment and safe access and egress to the premises. We will ensure that adequate information, instruction, training, and supervision is provided to ensure that staff can carry out their work safely.</w:t>
      </w:r>
    </w:p>
    <w:p w14:paraId="436290EA" w14:textId="77777777" w:rsidR="00CD07FC" w:rsidRPr="00D81296" w:rsidRDefault="00CD07FC" w:rsidP="00CD07FC">
      <w:pPr>
        <w:spacing w:line="360" w:lineRule="auto"/>
        <w:rPr>
          <w:rFonts w:ascii="Arial" w:hAnsi="Arial" w:cs="Arial"/>
        </w:rPr>
      </w:pPr>
    </w:p>
    <w:p w14:paraId="375E396D" w14:textId="77777777" w:rsidR="00CD07FC" w:rsidRPr="00D81296" w:rsidRDefault="00CD07FC" w:rsidP="00CD07FC">
      <w:pPr>
        <w:spacing w:line="360" w:lineRule="auto"/>
        <w:rPr>
          <w:rFonts w:ascii="Arial" w:hAnsi="Arial" w:cs="Arial"/>
        </w:rPr>
      </w:pPr>
      <w:r w:rsidRPr="00D81296">
        <w:rPr>
          <w:rFonts w:ascii="Arial" w:hAnsi="Arial" w:cs="Arial"/>
        </w:rPr>
        <w:t>The head teacher and governors will ensure that others who are affected by our activities are not subjected to unacceptable risks to their health and safety</w:t>
      </w:r>
      <w:r>
        <w:rPr>
          <w:rFonts w:ascii="Arial" w:hAnsi="Arial" w:cs="Arial"/>
        </w:rPr>
        <w:t xml:space="preserve"> including </w:t>
      </w:r>
      <w:r w:rsidRPr="00D81296">
        <w:rPr>
          <w:rFonts w:ascii="Arial" w:hAnsi="Arial" w:cs="Arial"/>
        </w:rPr>
        <w:t>pupils, visitors, parents, volunteers, and contractors.</w:t>
      </w:r>
    </w:p>
    <w:p w14:paraId="34CDCAF6" w14:textId="77777777" w:rsidR="00CD07FC" w:rsidRPr="00D81296" w:rsidRDefault="00CD07FC" w:rsidP="00CD07FC">
      <w:pPr>
        <w:spacing w:line="360" w:lineRule="auto"/>
        <w:rPr>
          <w:rFonts w:ascii="Arial" w:hAnsi="Arial" w:cs="Arial"/>
        </w:rPr>
      </w:pPr>
    </w:p>
    <w:p w14:paraId="55F01A54" w14:textId="77777777" w:rsidR="00CD07FC" w:rsidRPr="00D81296" w:rsidRDefault="00CD07FC" w:rsidP="00CD07FC">
      <w:pPr>
        <w:spacing w:line="360" w:lineRule="auto"/>
        <w:rPr>
          <w:rFonts w:ascii="Arial" w:hAnsi="Arial" w:cs="Arial"/>
        </w:rPr>
      </w:pPr>
      <w:r w:rsidRPr="00D81296">
        <w:rPr>
          <w:rFonts w:ascii="Arial" w:hAnsi="Arial" w:cs="Arial"/>
        </w:rPr>
        <w:t>These responsibilities will be achieved by the establishment of an effective health and safety management system within the school. This will involve the implementation of arrangements for the effective planning, organisation, control, monitoring and review of preventative and protective measures.  In addition, the head teacher and governors will undertake to ensure compliance with policy and guidance produced by Brighton and Hove City Council.</w:t>
      </w:r>
      <w:r>
        <w:rPr>
          <w:rFonts w:ascii="Arial" w:hAnsi="Arial" w:cs="Arial"/>
        </w:rPr>
        <w:t xml:space="preserve"> </w:t>
      </w:r>
      <w:r w:rsidRPr="00D81296">
        <w:rPr>
          <w:rFonts w:ascii="Arial" w:hAnsi="Arial" w:cs="Arial"/>
        </w:rPr>
        <w:t>The head teacher and governors will ensure that adequate resources are identified for health and safety.</w:t>
      </w:r>
    </w:p>
    <w:p w14:paraId="772EF5FC" w14:textId="77777777" w:rsidR="00CD07FC" w:rsidRPr="00D81296" w:rsidRDefault="00CD07FC" w:rsidP="00CD07FC">
      <w:pPr>
        <w:spacing w:line="360" w:lineRule="auto"/>
        <w:rPr>
          <w:rFonts w:ascii="Arial" w:hAnsi="Arial" w:cs="Arial"/>
        </w:rPr>
      </w:pPr>
    </w:p>
    <w:p w14:paraId="5F9FACD8" w14:textId="77777777" w:rsidR="00CD07FC" w:rsidRPr="00D81296" w:rsidRDefault="00CD07FC" w:rsidP="00CD07FC">
      <w:pPr>
        <w:spacing w:line="360" w:lineRule="auto"/>
        <w:rPr>
          <w:rFonts w:ascii="Arial" w:hAnsi="Arial" w:cs="Arial"/>
        </w:rPr>
      </w:pPr>
      <w:r w:rsidRPr="00D81296">
        <w:rPr>
          <w:rFonts w:ascii="Arial" w:hAnsi="Arial" w:cs="Arial"/>
        </w:rPr>
        <w:t>We believe that health and safety standards will be maintained only with the co-operation of all staff, pupils and visitors to the school.   We expect all staff to co-operate fully with this policy. In addition, we will ensure that all pupils, visitors and contractors are provided with the information they require to enable them to comply with this policy and remain safe.</w:t>
      </w:r>
      <w:r>
        <w:rPr>
          <w:rFonts w:ascii="Arial" w:hAnsi="Arial" w:cs="Arial"/>
        </w:rPr>
        <w:t xml:space="preserve"> </w:t>
      </w:r>
      <w:r w:rsidRPr="00D81296">
        <w:rPr>
          <w:rFonts w:ascii="Arial" w:hAnsi="Arial" w:cs="Arial"/>
        </w:rPr>
        <w:t>It is the intention of the head teacher and governors that procedures to ensure relevant health and safety issues are embedded within the curriculum at all levels where appropriate.</w:t>
      </w:r>
    </w:p>
    <w:p w14:paraId="0BB6D4AE" w14:textId="77777777" w:rsidR="00CD07FC" w:rsidRPr="00D81296" w:rsidRDefault="00CD07FC" w:rsidP="00CD07FC">
      <w:pPr>
        <w:spacing w:line="360" w:lineRule="auto"/>
        <w:rPr>
          <w:rFonts w:ascii="Arial" w:hAnsi="Arial" w:cs="Arial"/>
        </w:rPr>
      </w:pPr>
    </w:p>
    <w:p w14:paraId="0009D482" w14:textId="77777777" w:rsidR="00CD07FC" w:rsidRDefault="00CD07FC" w:rsidP="00CD07FC">
      <w:pPr>
        <w:spacing w:line="360" w:lineRule="auto"/>
        <w:rPr>
          <w:rFonts w:ascii="Arial" w:hAnsi="Arial" w:cs="Arial"/>
        </w:rPr>
      </w:pPr>
      <w:r w:rsidRPr="00D81296">
        <w:rPr>
          <w:rFonts w:ascii="Arial" w:hAnsi="Arial" w:cs="Arial"/>
        </w:rPr>
        <w:lastRenderedPageBreak/>
        <w:t>The effectiveness of the policy will be regularly monitored to ensure that health and safety arrangements are being implemented and that the people named in the policy are carrying out their duties.</w:t>
      </w:r>
      <w:r>
        <w:rPr>
          <w:rFonts w:ascii="Arial" w:hAnsi="Arial" w:cs="Arial"/>
        </w:rPr>
        <w:t xml:space="preserve"> </w:t>
      </w:r>
      <w:r w:rsidRPr="00D81296">
        <w:rPr>
          <w:rFonts w:ascii="Arial" w:hAnsi="Arial" w:cs="Arial"/>
        </w:rPr>
        <w:t>The policy will be reviewed annually and revised where necessary.</w:t>
      </w:r>
    </w:p>
    <w:p w14:paraId="142A22AC" w14:textId="77777777" w:rsidR="00CD07FC" w:rsidRPr="00D81296" w:rsidRDefault="00CD07FC" w:rsidP="00CD07FC">
      <w:pPr>
        <w:spacing w:line="360" w:lineRule="auto"/>
        <w:rPr>
          <w:rFonts w:ascii="Arial" w:hAnsi="Arial" w:cs="Arial"/>
        </w:rPr>
      </w:pPr>
    </w:p>
    <w:p w14:paraId="2F80D0BE" w14:textId="77777777" w:rsidR="00CD07FC" w:rsidRPr="00482BAB" w:rsidRDefault="00CD07FC" w:rsidP="00CD07FC">
      <w:pPr>
        <w:spacing w:line="360" w:lineRule="auto"/>
        <w:rPr>
          <w:rFonts w:ascii="Arial" w:hAnsi="Arial" w:cs="Arial"/>
          <w:szCs w:val="24"/>
        </w:rPr>
      </w:pPr>
      <w:r w:rsidRPr="00113F79">
        <w:rPr>
          <w:rFonts w:ascii="Arial" w:hAnsi="Arial" w:cs="Arial"/>
          <w:szCs w:val="24"/>
        </w:rPr>
        <w:br w:type="page"/>
      </w:r>
      <w:r w:rsidRPr="00726A6E">
        <w:rPr>
          <w:rFonts w:ascii="Arial" w:hAnsi="Arial" w:cs="Arial"/>
          <w:b/>
          <w:szCs w:val="24"/>
        </w:rPr>
        <w:lastRenderedPageBreak/>
        <w:t>Sect</w:t>
      </w:r>
      <w:bookmarkStart w:id="2" w:name="Sec2"/>
      <w:bookmarkEnd w:id="2"/>
      <w:r w:rsidRPr="00726A6E">
        <w:rPr>
          <w:rFonts w:ascii="Arial" w:hAnsi="Arial" w:cs="Arial"/>
          <w:b/>
          <w:szCs w:val="24"/>
        </w:rPr>
        <w:t>ion 2:</w:t>
      </w:r>
      <w:r w:rsidRPr="00726A6E">
        <w:rPr>
          <w:rFonts w:ascii="Arial" w:hAnsi="Arial" w:cs="Arial"/>
          <w:b/>
          <w:szCs w:val="24"/>
        </w:rPr>
        <w:tab/>
      </w:r>
    </w:p>
    <w:p w14:paraId="7BD4C941" w14:textId="77777777" w:rsidR="00CD07FC" w:rsidRPr="00726A6E" w:rsidRDefault="00CD07FC" w:rsidP="00CD07FC">
      <w:pPr>
        <w:spacing w:line="360" w:lineRule="auto"/>
        <w:rPr>
          <w:rFonts w:ascii="Arial" w:hAnsi="Arial" w:cs="Arial"/>
          <w:b/>
          <w:szCs w:val="24"/>
        </w:rPr>
      </w:pPr>
      <w:r>
        <w:rPr>
          <w:rFonts w:ascii="Arial" w:hAnsi="Arial" w:cs="Arial"/>
          <w:b/>
          <w:szCs w:val="24"/>
        </w:rPr>
        <w:t>Organisation within the S</w:t>
      </w:r>
      <w:r w:rsidRPr="00726A6E">
        <w:rPr>
          <w:rFonts w:ascii="Arial" w:hAnsi="Arial" w:cs="Arial"/>
          <w:b/>
          <w:szCs w:val="24"/>
        </w:rPr>
        <w:t>chool to meet the requirements of the General Policy Statement.</w:t>
      </w:r>
    </w:p>
    <w:p w14:paraId="2D39AE23" w14:textId="77777777" w:rsidR="00CD07FC" w:rsidRPr="00113F79" w:rsidRDefault="00CD07FC" w:rsidP="00CD07FC">
      <w:pPr>
        <w:spacing w:line="360" w:lineRule="auto"/>
        <w:rPr>
          <w:rFonts w:ascii="Arial" w:hAnsi="Arial" w:cs="Arial"/>
          <w:szCs w:val="24"/>
        </w:rPr>
      </w:pPr>
      <w:r w:rsidRPr="00113F79">
        <w:rPr>
          <w:rFonts w:ascii="Arial" w:hAnsi="Arial" w:cs="Arial"/>
          <w:szCs w:val="24"/>
        </w:rPr>
        <w:t>Ultimately the responsibility for all School organisation and activity</w:t>
      </w:r>
      <w:r>
        <w:rPr>
          <w:rFonts w:ascii="Arial" w:hAnsi="Arial" w:cs="Arial"/>
          <w:szCs w:val="24"/>
        </w:rPr>
        <w:t xml:space="preserve"> rests by definition, with the h</w:t>
      </w:r>
      <w:r w:rsidRPr="00113F79">
        <w:rPr>
          <w:rFonts w:ascii="Arial" w:hAnsi="Arial" w:cs="Arial"/>
          <w:szCs w:val="24"/>
        </w:rPr>
        <w:t>ead teacher. However, all staff have a responsibility towards safety with the specific lines of delegation being set out as shown below.</w:t>
      </w:r>
    </w:p>
    <w:p w14:paraId="18DA415F" w14:textId="77777777" w:rsidR="00CD07FC" w:rsidRDefault="00CD07FC" w:rsidP="00CD07FC">
      <w:pPr>
        <w:spacing w:line="360" w:lineRule="auto"/>
        <w:rPr>
          <w:rFonts w:ascii="Arial" w:hAnsi="Arial" w:cs="Arial"/>
          <w:szCs w:val="24"/>
        </w:rPr>
      </w:pPr>
    </w:p>
    <w:p w14:paraId="080A8606" w14:textId="5048EE1B" w:rsidR="00CD07FC" w:rsidRDefault="00CD07FC" w:rsidP="00CD07FC">
      <w:pPr>
        <w:spacing w:line="360" w:lineRule="auto"/>
        <w:rPr>
          <w:rFonts w:ascii="Arial" w:hAnsi="Arial" w:cs="Arial"/>
          <w:szCs w:val="24"/>
        </w:rPr>
      </w:pPr>
      <w:r w:rsidRPr="000E584B">
        <w:rPr>
          <w:rFonts w:cs="Arial"/>
          <w:noProof/>
          <w:color w:val="000000"/>
          <w:szCs w:val="24"/>
          <w:lang w:eastAsia="en-GB"/>
        </w:rPr>
        <w:drawing>
          <wp:inline distT="0" distB="0" distL="0" distR="0" wp14:anchorId="268F68F7" wp14:editId="02E61890">
            <wp:extent cx="5962650" cy="450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62650" cy="4505325"/>
                    </a:xfrm>
                    <a:prstGeom prst="rect">
                      <a:avLst/>
                    </a:prstGeom>
                    <a:noFill/>
                    <a:ln>
                      <a:noFill/>
                    </a:ln>
                  </pic:spPr>
                </pic:pic>
              </a:graphicData>
            </a:graphic>
          </wp:inline>
        </w:drawing>
      </w:r>
    </w:p>
    <w:p w14:paraId="16C4439D" w14:textId="77777777" w:rsidR="00CD07FC" w:rsidRPr="00113F79" w:rsidRDefault="00CD07FC" w:rsidP="00CD07FC">
      <w:pPr>
        <w:spacing w:line="360" w:lineRule="auto"/>
        <w:rPr>
          <w:rFonts w:ascii="Arial" w:hAnsi="Arial" w:cs="Arial"/>
          <w:szCs w:val="24"/>
        </w:rPr>
      </w:pPr>
    </w:p>
    <w:p w14:paraId="026290B1" w14:textId="77777777" w:rsidR="00CD07FC" w:rsidRPr="00113F79" w:rsidRDefault="00CD07FC" w:rsidP="00CD07FC">
      <w:pPr>
        <w:spacing w:line="360" w:lineRule="auto"/>
        <w:jc w:val="center"/>
        <w:rPr>
          <w:rFonts w:ascii="Arial" w:hAnsi="Arial" w:cs="Arial"/>
          <w:szCs w:val="24"/>
        </w:rPr>
      </w:pPr>
    </w:p>
    <w:p w14:paraId="06401EF7" w14:textId="77777777" w:rsidR="00CD07FC" w:rsidRDefault="00CD07FC" w:rsidP="00CD07FC">
      <w:pPr>
        <w:spacing w:line="360" w:lineRule="auto"/>
        <w:rPr>
          <w:rFonts w:ascii="Arial" w:hAnsi="Arial" w:cs="Arial"/>
          <w:b/>
          <w:szCs w:val="24"/>
        </w:rPr>
      </w:pPr>
    </w:p>
    <w:p w14:paraId="0337C434" w14:textId="77777777" w:rsidR="00CD07FC" w:rsidRDefault="00CD07FC" w:rsidP="00CD07FC">
      <w:pPr>
        <w:spacing w:line="360" w:lineRule="auto"/>
        <w:rPr>
          <w:rFonts w:ascii="Arial" w:hAnsi="Arial" w:cs="Arial"/>
          <w:b/>
          <w:szCs w:val="24"/>
        </w:rPr>
      </w:pPr>
    </w:p>
    <w:p w14:paraId="5B59E81A" w14:textId="77777777" w:rsidR="00CD07FC" w:rsidRDefault="00CD07FC" w:rsidP="00CD07FC">
      <w:pPr>
        <w:spacing w:line="360" w:lineRule="auto"/>
        <w:rPr>
          <w:rFonts w:ascii="Arial" w:hAnsi="Arial" w:cs="Arial"/>
          <w:b/>
          <w:szCs w:val="24"/>
        </w:rPr>
      </w:pPr>
    </w:p>
    <w:p w14:paraId="4F99C8BD" w14:textId="77777777" w:rsidR="00CD07FC" w:rsidRDefault="00CD07FC" w:rsidP="00CD07FC">
      <w:pPr>
        <w:spacing w:line="360" w:lineRule="auto"/>
        <w:rPr>
          <w:rFonts w:ascii="Arial" w:hAnsi="Arial" w:cs="Arial"/>
          <w:b/>
          <w:szCs w:val="24"/>
        </w:rPr>
      </w:pPr>
    </w:p>
    <w:p w14:paraId="1A5581B0" w14:textId="5EE69973" w:rsidR="00CD07FC" w:rsidRDefault="00CD07FC" w:rsidP="00CD07FC">
      <w:pPr>
        <w:spacing w:line="360" w:lineRule="auto"/>
        <w:rPr>
          <w:rFonts w:ascii="Arial" w:hAnsi="Arial" w:cs="Arial"/>
          <w:b/>
          <w:szCs w:val="24"/>
        </w:rPr>
      </w:pPr>
      <w:r w:rsidRPr="00726A6E">
        <w:rPr>
          <w:rFonts w:ascii="Arial" w:hAnsi="Arial" w:cs="Arial"/>
          <w:b/>
          <w:szCs w:val="24"/>
        </w:rPr>
        <w:lastRenderedPageBreak/>
        <w:t>Sect</w:t>
      </w:r>
      <w:bookmarkStart w:id="3" w:name="Sec3"/>
      <w:bookmarkEnd w:id="3"/>
      <w:r w:rsidRPr="00726A6E">
        <w:rPr>
          <w:rFonts w:ascii="Arial" w:hAnsi="Arial" w:cs="Arial"/>
          <w:b/>
          <w:szCs w:val="24"/>
        </w:rPr>
        <w:t>ion 3:</w:t>
      </w:r>
      <w:r w:rsidRPr="00726A6E">
        <w:rPr>
          <w:rFonts w:ascii="Arial" w:hAnsi="Arial" w:cs="Arial"/>
          <w:b/>
          <w:szCs w:val="24"/>
        </w:rPr>
        <w:tab/>
        <w:t xml:space="preserve"> Arrangements for Health and Safety</w:t>
      </w:r>
    </w:p>
    <w:p w14:paraId="5D5CF6EF" w14:textId="77777777" w:rsidR="00CD07FC" w:rsidRPr="00113F79" w:rsidRDefault="00CD07FC" w:rsidP="00CD07FC">
      <w:pPr>
        <w:spacing w:line="360" w:lineRule="auto"/>
        <w:rPr>
          <w:rFonts w:ascii="Arial" w:hAnsi="Arial" w:cs="Arial"/>
          <w:szCs w:val="24"/>
        </w:rPr>
      </w:pPr>
    </w:p>
    <w:p w14:paraId="527A0FEE" w14:textId="77777777" w:rsidR="00CD07FC" w:rsidRPr="00726A6E" w:rsidRDefault="00CD07FC" w:rsidP="00CD07FC">
      <w:pPr>
        <w:spacing w:line="360" w:lineRule="auto"/>
        <w:rPr>
          <w:rFonts w:ascii="Arial" w:hAnsi="Arial" w:cs="Arial"/>
          <w:b/>
          <w:szCs w:val="24"/>
        </w:rPr>
      </w:pPr>
      <w:r>
        <w:rPr>
          <w:rFonts w:ascii="Arial" w:hAnsi="Arial" w:cs="Arial"/>
          <w:b/>
          <w:szCs w:val="24"/>
        </w:rPr>
        <w:t>3.1</w:t>
      </w:r>
      <w:r>
        <w:rPr>
          <w:rFonts w:ascii="Arial" w:hAnsi="Arial" w:cs="Arial"/>
          <w:b/>
          <w:szCs w:val="24"/>
        </w:rPr>
        <w:tab/>
      </w:r>
      <w:r w:rsidRPr="00726A6E">
        <w:rPr>
          <w:rFonts w:ascii="Arial" w:hAnsi="Arial" w:cs="Arial"/>
          <w:b/>
          <w:szCs w:val="24"/>
        </w:rPr>
        <w:t>Safety Responsibilities of Groups and Individuals</w:t>
      </w:r>
    </w:p>
    <w:p w14:paraId="2FC206E3" w14:textId="77777777" w:rsidR="00CD07FC" w:rsidRDefault="00CD07FC" w:rsidP="00CD07FC">
      <w:pPr>
        <w:spacing w:line="360" w:lineRule="auto"/>
        <w:rPr>
          <w:rFonts w:ascii="Arial" w:hAnsi="Arial" w:cs="Arial"/>
          <w:b/>
          <w:szCs w:val="24"/>
        </w:rPr>
      </w:pPr>
    </w:p>
    <w:p w14:paraId="418EFBBF" w14:textId="77777777" w:rsidR="00CD07FC" w:rsidRPr="00726A6E" w:rsidRDefault="00CD07FC" w:rsidP="00CD07FC">
      <w:pPr>
        <w:spacing w:line="360" w:lineRule="auto"/>
        <w:rPr>
          <w:rFonts w:ascii="Arial" w:hAnsi="Arial" w:cs="Arial"/>
          <w:b/>
          <w:szCs w:val="24"/>
        </w:rPr>
      </w:pPr>
      <w:r>
        <w:rPr>
          <w:rFonts w:ascii="Arial" w:hAnsi="Arial" w:cs="Arial"/>
          <w:b/>
          <w:szCs w:val="24"/>
        </w:rPr>
        <w:t xml:space="preserve">3.1.1 </w:t>
      </w:r>
      <w:r w:rsidRPr="00726A6E">
        <w:rPr>
          <w:rFonts w:ascii="Arial" w:hAnsi="Arial" w:cs="Arial"/>
          <w:b/>
          <w:szCs w:val="24"/>
        </w:rPr>
        <w:t xml:space="preserve">The Governing Body </w:t>
      </w:r>
    </w:p>
    <w:p w14:paraId="255C9A97" w14:textId="77777777" w:rsidR="00CD07FC" w:rsidRDefault="00CD07FC" w:rsidP="00CD07FC">
      <w:pPr>
        <w:spacing w:line="360" w:lineRule="auto"/>
        <w:rPr>
          <w:rFonts w:ascii="Arial" w:hAnsi="Arial" w:cs="Arial"/>
          <w:szCs w:val="24"/>
        </w:rPr>
      </w:pPr>
      <w:r>
        <w:rPr>
          <w:rFonts w:ascii="Arial" w:hAnsi="Arial" w:cs="Arial"/>
          <w:szCs w:val="24"/>
        </w:rPr>
        <w:t xml:space="preserve">The Governing Body </w:t>
      </w:r>
      <w:r w:rsidRPr="00930FEE">
        <w:rPr>
          <w:rFonts w:ascii="Arial" w:hAnsi="Arial" w:cs="Arial"/>
          <w:szCs w:val="24"/>
        </w:rPr>
        <w:t>in its role</w:t>
      </w:r>
      <w:r w:rsidRPr="009774C8">
        <w:rPr>
          <w:rFonts w:ascii="Arial" w:hAnsi="Arial" w:cs="Arial"/>
          <w:color w:val="FF0000"/>
          <w:szCs w:val="24"/>
        </w:rPr>
        <w:t xml:space="preserve"> </w:t>
      </w:r>
      <w:r w:rsidRPr="00176626">
        <w:rPr>
          <w:rFonts w:ascii="Arial" w:hAnsi="Arial" w:cs="Arial"/>
          <w:szCs w:val="24"/>
        </w:rPr>
        <w:t>as controller of premises</w:t>
      </w:r>
      <w:r>
        <w:rPr>
          <w:rFonts w:ascii="Arial" w:hAnsi="Arial" w:cs="Arial"/>
          <w:color w:val="FF0000"/>
          <w:szCs w:val="24"/>
        </w:rPr>
        <w:t xml:space="preserve"> </w:t>
      </w:r>
      <w:r>
        <w:rPr>
          <w:rFonts w:ascii="Arial" w:hAnsi="Arial" w:cs="Arial"/>
          <w:szCs w:val="24"/>
        </w:rPr>
        <w:t>will ensure, so far as is reasonably practicable, the health and safety at work of employees and others (e.g., contractors, pupils, visitors) in accordance with Sections 2 and 4 of the Health &amp; Safety at Work Act 1974.</w:t>
      </w:r>
    </w:p>
    <w:p w14:paraId="6CA36247" w14:textId="77777777" w:rsidR="00CD07FC" w:rsidRDefault="00CD07FC" w:rsidP="00CD07FC">
      <w:pPr>
        <w:spacing w:line="360" w:lineRule="auto"/>
        <w:rPr>
          <w:rFonts w:ascii="Arial" w:hAnsi="Arial" w:cs="Arial"/>
          <w:szCs w:val="24"/>
        </w:rPr>
      </w:pPr>
    </w:p>
    <w:p w14:paraId="52FE2C50" w14:textId="77777777" w:rsidR="00CD07FC" w:rsidRDefault="00CD07FC" w:rsidP="00CD07FC">
      <w:pPr>
        <w:spacing w:line="360" w:lineRule="auto"/>
        <w:rPr>
          <w:rFonts w:ascii="Arial" w:hAnsi="Arial" w:cs="Arial"/>
          <w:szCs w:val="24"/>
        </w:rPr>
      </w:pPr>
      <w:r>
        <w:rPr>
          <w:rFonts w:ascii="Arial" w:hAnsi="Arial" w:cs="Arial"/>
          <w:szCs w:val="24"/>
        </w:rPr>
        <w:t>In order to discharge this responsibility, the Governing Body will:</w:t>
      </w:r>
    </w:p>
    <w:p w14:paraId="7BF6CFE7" w14:textId="77777777" w:rsidR="00CD07FC" w:rsidRDefault="00CD07FC" w:rsidP="00CE5C81">
      <w:pPr>
        <w:numPr>
          <w:ilvl w:val="0"/>
          <w:numId w:val="3"/>
        </w:numPr>
        <w:spacing w:after="0" w:line="360" w:lineRule="auto"/>
        <w:rPr>
          <w:rFonts w:ascii="Arial" w:hAnsi="Arial" w:cs="Arial"/>
          <w:szCs w:val="24"/>
        </w:rPr>
      </w:pPr>
      <w:r w:rsidRPr="004B197E">
        <w:rPr>
          <w:rFonts w:ascii="Arial" w:hAnsi="Arial" w:cs="Arial"/>
          <w:szCs w:val="24"/>
        </w:rPr>
        <w:t>E</w:t>
      </w:r>
      <w:r>
        <w:rPr>
          <w:rFonts w:ascii="Arial" w:hAnsi="Arial" w:cs="Arial"/>
          <w:szCs w:val="24"/>
        </w:rPr>
        <w:t>nsure that the Local Authority’s</w:t>
      </w:r>
      <w:r w:rsidRPr="004B197E">
        <w:rPr>
          <w:rFonts w:ascii="Arial" w:hAnsi="Arial" w:cs="Arial"/>
          <w:szCs w:val="24"/>
        </w:rPr>
        <w:t xml:space="preserve"> Health and Safe</w:t>
      </w:r>
      <w:r>
        <w:rPr>
          <w:rFonts w:ascii="Arial" w:hAnsi="Arial" w:cs="Arial"/>
          <w:szCs w:val="24"/>
        </w:rPr>
        <w:t>ty Policy is delivered through this</w:t>
      </w:r>
      <w:r w:rsidRPr="004B197E">
        <w:rPr>
          <w:rFonts w:ascii="Arial" w:hAnsi="Arial" w:cs="Arial"/>
          <w:szCs w:val="24"/>
        </w:rPr>
        <w:t xml:space="preserve"> Sch</w:t>
      </w:r>
      <w:r>
        <w:rPr>
          <w:rFonts w:ascii="Arial" w:hAnsi="Arial" w:cs="Arial"/>
          <w:szCs w:val="24"/>
        </w:rPr>
        <w:t>ool's Health and Safety Policy.</w:t>
      </w:r>
    </w:p>
    <w:p w14:paraId="4692BEC3" w14:textId="77777777" w:rsidR="00CD07FC" w:rsidRPr="004B197E" w:rsidRDefault="00CD07FC" w:rsidP="00CE5C81">
      <w:pPr>
        <w:numPr>
          <w:ilvl w:val="0"/>
          <w:numId w:val="3"/>
        </w:numPr>
        <w:spacing w:after="0" w:line="360" w:lineRule="auto"/>
        <w:rPr>
          <w:rFonts w:ascii="Arial" w:hAnsi="Arial" w:cs="Arial"/>
          <w:szCs w:val="24"/>
        </w:rPr>
      </w:pPr>
      <w:r>
        <w:rPr>
          <w:rFonts w:ascii="Arial" w:hAnsi="Arial" w:cs="Arial"/>
          <w:szCs w:val="24"/>
        </w:rPr>
        <w:t>Ensure that</w:t>
      </w:r>
      <w:r w:rsidRPr="004B197E">
        <w:rPr>
          <w:rFonts w:ascii="Arial" w:hAnsi="Arial" w:cs="Arial"/>
          <w:szCs w:val="24"/>
        </w:rPr>
        <w:t xml:space="preserve"> procedures are k</w:t>
      </w:r>
      <w:r>
        <w:rPr>
          <w:rFonts w:ascii="Arial" w:hAnsi="Arial" w:cs="Arial"/>
          <w:szCs w:val="24"/>
        </w:rPr>
        <w:t>ept up-to-date and that</w:t>
      </w:r>
      <w:r w:rsidRPr="004B197E">
        <w:rPr>
          <w:rFonts w:ascii="Arial" w:hAnsi="Arial" w:cs="Arial"/>
          <w:szCs w:val="24"/>
        </w:rPr>
        <w:t xml:space="preserve"> arrangements are in place to ensure that all staff and students </w:t>
      </w:r>
      <w:r>
        <w:rPr>
          <w:rFonts w:ascii="Arial" w:hAnsi="Arial" w:cs="Arial"/>
          <w:szCs w:val="24"/>
        </w:rPr>
        <w:t>are aware of and comply with them.</w:t>
      </w:r>
    </w:p>
    <w:p w14:paraId="06AD23C6" w14:textId="77777777" w:rsidR="00CD07FC" w:rsidRDefault="00CD07FC" w:rsidP="00CE5C81">
      <w:pPr>
        <w:numPr>
          <w:ilvl w:val="0"/>
          <w:numId w:val="3"/>
        </w:numPr>
        <w:spacing w:after="0" w:line="360" w:lineRule="auto"/>
        <w:rPr>
          <w:rFonts w:ascii="Arial" w:hAnsi="Arial" w:cs="Arial"/>
          <w:szCs w:val="24"/>
        </w:rPr>
      </w:pPr>
      <w:r w:rsidRPr="00025315">
        <w:rPr>
          <w:rFonts w:ascii="Arial" w:hAnsi="Arial" w:cs="Arial"/>
          <w:szCs w:val="24"/>
        </w:rPr>
        <w:t xml:space="preserve">Ensure that the policy contains rigorous and comprehensive systems for active monitoring (auditing health and safety management systems, inspections and risk assessments) and reactive monitoring (accident/incident investigation) and for rectifying identified faults within the </w:t>
      </w:r>
      <w:r>
        <w:rPr>
          <w:rFonts w:ascii="Arial" w:hAnsi="Arial" w:cs="Arial"/>
          <w:szCs w:val="24"/>
        </w:rPr>
        <w:t>s</w:t>
      </w:r>
      <w:r w:rsidRPr="00025315">
        <w:rPr>
          <w:rFonts w:ascii="Arial" w:hAnsi="Arial" w:cs="Arial"/>
          <w:szCs w:val="24"/>
        </w:rPr>
        <w:t>chool</w:t>
      </w:r>
      <w:r>
        <w:rPr>
          <w:rFonts w:ascii="Arial" w:hAnsi="Arial" w:cs="Arial"/>
          <w:szCs w:val="24"/>
        </w:rPr>
        <w:t>.</w:t>
      </w:r>
    </w:p>
    <w:p w14:paraId="3B4209BE" w14:textId="77777777" w:rsidR="00CD07FC" w:rsidRPr="00025315" w:rsidRDefault="00CD07FC" w:rsidP="00CE5C81">
      <w:pPr>
        <w:numPr>
          <w:ilvl w:val="0"/>
          <w:numId w:val="3"/>
        </w:numPr>
        <w:spacing w:after="0" w:line="360" w:lineRule="auto"/>
        <w:rPr>
          <w:rFonts w:ascii="Arial" w:hAnsi="Arial" w:cs="Arial"/>
          <w:szCs w:val="24"/>
        </w:rPr>
      </w:pPr>
      <w:r w:rsidRPr="00025315">
        <w:rPr>
          <w:rFonts w:ascii="Arial" w:hAnsi="Arial" w:cs="Arial"/>
          <w:szCs w:val="24"/>
        </w:rPr>
        <w:t xml:space="preserve">Nominate a Health &amp; Safety Governor </w:t>
      </w:r>
      <w:r w:rsidRPr="00025315">
        <w:rPr>
          <w:rFonts w:ascii="Arial" w:hAnsi="Arial" w:cs="Arial"/>
          <w:color w:val="000000"/>
          <w:szCs w:val="24"/>
        </w:rPr>
        <w:t xml:space="preserve">and maintain a Health &amp; Safety committee </w:t>
      </w:r>
      <w:r w:rsidRPr="00176626">
        <w:rPr>
          <w:rFonts w:ascii="Arial" w:hAnsi="Arial" w:cs="Arial"/>
          <w:szCs w:val="24"/>
        </w:rPr>
        <w:t>(it can form part of another committee as long as this provides a forum for consultation and performance monitoring and review)</w:t>
      </w:r>
    </w:p>
    <w:p w14:paraId="6F7C9B4E" w14:textId="77777777" w:rsidR="00CD07FC" w:rsidRDefault="00CD07FC" w:rsidP="00CE5C81">
      <w:pPr>
        <w:numPr>
          <w:ilvl w:val="0"/>
          <w:numId w:val="3"/>
        </w:numPr>
        <w:spacing w:after="0" w:line="360" w:lineRule="auto"/>
        <w:rPr>
          <w:rFonts w:ascii="Arial" w:hAnsi="Arial" w:cs="Arial"/>
          <w:szCs w:val="24"/>
        </w:rPr>
      </w:pPr>
      <w:r>
        <w:rPr>
          <w:rFonts w:ascii="Arial" w:hAnsi="Arial" w:cs="Arial"/>
          <w:szCs w:val="24"/>
        </w:rPr>
        <w:t xml:space="preserve">Ensure there is adequate provision both in staffing, facilities and resources </w:t>
      </w:r>
      <w:r w:rsidRPr="00474E90">
        <w:rPr>
          <w:rFonts w:ascii="Arial" w:hAnsi="Arial" w:cs="Arial"/>
          <w:szCs w:val="24"/>
        </w:rPr>
        <w:t>(including role-specific training)</w:t>
      </w:r>
      <w:r>
        <w:rPr>
          <w:rFonts w:ascii="Arial" w:hAnsi="Arial" w:cs="Arial"/>
          <w:szCs w:val="24"/>
        </w:rPr>
        <w:t xml:space="preserve"> to allow the school to meet both its legal and moral obligations with respect to health, safety and welfare.</w:t>
      </w:r>
    </w:p>
    <w:p w14:paraId="1A5F0503" w14:textId="77777777" w:rsidR="00CD07FC" w:rsidRDefault="00CD07FC" w:rsidP="00CE5C81">
      <w:pPr>
        <w:numPr>
          <w:ilvl w:val="0"/>
          <w:numId w:val="3"/>
        </w:numPr>
        <w:spacing w:after="0" w:line="360" w:lineRule="auto"/>
        <w:rPr>
          <w:rFonts w:ascii="Arial" w:hAnsi="Arial" w:cs="Arial"/>
          <w:szCs w:val="24"/>
        </w:rPr>
      </w:pPr>
      <w:r>
        <w:rPr>
          <w:rFonts w:ascii="Arial" w:hAnsi="Arial" w:cs="Arial"/>
          <w:szCs w:val="24"/>
        </w:rPr>
        <w:t>Receive updates on the school development plan for health and safety</w:t>
      </w:r>
      <w:r>
        <w:rPr>
          <w:rFonts w:ascii="Arial" w:hAnsi="Arial" w:cs="Arial"/>
          <w:color w:val="FF0000"/>
          <w:szCs w:val="24"/>
        </w:rPr>
        <w:t xml:space="preserve"> </w:t>
      </w:r>
      <w:r w:rsidRPr="00176626">
        <w:rPr>
          <w:rFonts w:ascii="Arial" w:hAnsi="Arial" w:cs="Arial"/>
          <w:szCs w:val="24"/>
        </w:rPr>
        <w:t>at each meeting from the Health and Safety Coordinator/Health and Safety Governor</w:t>
      </w:r>
      <w:r>
        <w:rPr>
          <w:rFonts w:ascii="Arial" w:hAnsi="Arial" w:cs="Arial"/>
          <w:color w:val="FF0000"/>
          <w:szCs w:val="24"/>
        </w:rPr>
        <w:t xml:space="preserve"> </w:t>
      </w:r>
      <w:r>
        <w:rPr>
          <w:rFonts w:ascii="Arial" w:hAnsi="Arial" w:cs="Arial"/>
          <w:szCs w:val="24"/>
        </w:rPr>
        <w:t>in order to enable the Governing body to monitor the adequacy of arrangements and take any action necessary.</w:t>
      </w:r>
    </w:p>
    <w:p w14:paraId="4A4FF95D" w14:textId="77777777" w:rsidR="00CD07FC" w:rsidRDefault="00CD07FC" w:rsidP="00CE5C81">
      <w:pPr>
        <w:numPr>
          <w:ilvl w:val="0"/>
          <w:numId w:val="3"/>
        </w:numPr>
        <w:spacing w:after="0" w:line="360" w:lineRule="auto"/>
        <w:rPr>
          <w:rFonts w:ascii="Arial" w:hAnsi="Arial" w:cs="Arial"/>
          <w:szCs w:val="24"/>
        </w:rPr>
      </w:pPr>
      <w:r>
        <w:rPr>
          <w:rFonts w:ascii="Arial" w:hAnsi="Arial" w:cs="Arial"/>
          <w:szCs w:val="24"/>
        </w:rPr>
        <w:t>Consider information, statistics and reports relating to health, safety and welfare matters.</w:t>
      </w:r>
    </w:p>
    <w:p w14:paraId="791E443E" w14:textId="77777777" w:rsidR="00CD07FC" w:rsidRPr="004E1E88" w:rsidRDefault="00CD07FC" w:rsidP="00CE5C81">
      <w:pPr>
        <w:numPr>
          <w:ilvl w:val="0"/>
          <w:numId w:val="3"/>
        </w:numPr>
        <w:spacing w:after="0" w:line="360" w:lineRule="auto"/>
        <w:rPr>
          <w:rFonts w:ascii="Arial" w:hAnsi="Arial" w:cs="Arial"/>
          <w:szCs w:val="24"/>
        </w:rPr>
      </w:pPr>
      <w:r>
        <w:rPr>
          <w:rFonts w:ascii="Arial" w:hAnsi="Arial" w:cs="Arial"/>
          <w:szCs w:val="24"/>
        </w:rPr>
        <w:t>Ensure appropriate performance management processes are maintained to enable all staff to discharge the duties and arrangements set out through this policy.</w:t>
      </w:r>
    </w:p>
    <w:p w14:paraId="192CE81A" w14:textId="77777777" w:rsidR="00CD07FC" w:rsidRDefault="00CD07FC" w:rsidP="00CE5C81">
      <w:pPr>
        <w:numPr>
          <w:ilvl w:val="0"/>
          <w:numId w:val="3"/>
        </w:numPr>
        <w:spacing w:after="0" w:line="360" w:lineRule="auto"/>
        <w:rPr>
          <w:rFonts w:ascii="Arial" w:hAnsi="Arial" w:cs="Arial"/>
          <w:szCs w:val="24"/>
        </w:rPr>
      </w:pPr>
      <w:r>
        <w:rPr>
          <w:rFonts w:ascii="Arial" w:hAnsi="Arial" w:cs="Arial"/>
          <w:szCs w:val="24"/>
        </w:rPr>
        <w:t>Consider and make recommendations regarding individual health and safety issues which have not been resolved at management level.</w:t>
      </w:r>
    </w:p>
    <w:p w14:paraId="6AD0DE5F" w14:textId="77777777" w:rsidR="00CD07FC" w:rsidRPr="004B197E" w:rsidRDefault="00CD07FC" w:rsidP="00CE5C81">
      <w:pPr>
        <w:numPr>
          <w:ilvl w:val="0"/>
          <w:numId w:val="3"/>
        </w:numPr>
        <w:spacing w:after="0" w:line="360" w:lineRule="auto"/>
        <w:rPr>
          <w:rFonts w:ascii="Arial" w:hAnsi="Arial" w:cs="Arial"/>
          <w:szCs w:val="24"/>
        </w:rPr>
      </w:pPr>
      <w:r>
        <w:rPr>
          <w:rFonts w:ascii="Arial" w:hAnsi="Arial" w:cs="Arial"/>
          <w:szCs w:val="24"/>
        </w:rPr>
        <w:lastRenderedPageBreak/>
        <w:t>I</w:t>
      </w:r>
      <w:r w:rsidRPr="004B197E">
        <w:rPr>
          <w:rFonts w:ascii="Arial" w:hAnsi="Arial" w:cs="Arial"/>
          <w:szCs w:val="24"/>
        </w:rPr>
        <w:t>mplement where appropriate</w:t>
      </w:r>
      <w:r>
        <w:rPr>
          <w:rFonts w:ascii="Arial" w:hAnsi="Arial" w:cs="Arial"/>
          <w:szCs w:val="24"/>
        </w:rPr>
        <w:t>,</w:t>
      </w:r>
      <w:r w:rsidRPr="004B197E">
        <w:rPr>
          <w:rFonts w:ascii="Arial" w:hAnsi="Arial" w:cs="Arial"/>
          <w:szCs w:val="24"/>
        </w:rPr>
        <w:t xml:space="preserve"> Executive</w:t>
      </w:r>
      <w:r>
        <w:rPr>
          <w:rFonts w:ascii="Arial" w:hAnsi="Arial" w:cs="Arial"/>
          <w:szCs w:val="24"/>
        </w:rPr>
        <w:t xml:space="preserve"> </w:t>
      </w:r>
      <w:r w:rsidRPr="004B197E">
        <w:rPr>
          <w:rFonts w:ascii="Arial" w:hAnsi="Arial" w:cs="Arial"/>
          <w:szCs w:val="24"/>
        </w:rPr>
        <w:t xml:space="preserve">recommendations made by regulatory bodies e.g., </w:t>
      </w:r>
      <w:proofErr w:type="spellStart"/>
      <w:r w:rsidRPr="004B197E">
        <w:rPr>
          <w:rFonts w:ascii="Arial" w:hAnsi="Arial" w:cs="Arial"/>
          <w:szCs w:val="24"/>
        </w:rPr>
        <w:t>OfSTED</w:t>
      </w:r>
      <w:proofErr w:type="spellEnd"/>
      <w:r w:rsidRPr="004B197E">
        <w:rPr>
          <w:rFonts w:ascii="Arial" w:hAnsi="Arial" w:cs="Arial"/>
          <w:szCs w:val="24"/>
        </w:rPr>
        <w:t xml:space="preserve"> and the Health and Safety </w:t>
      </w:r>
      <w:r>
        <w:rPr>
          <w:rFonts w:ascii="Arial" w:hAnsi="Arial" w:cs="Arial"/>
          <w:szCs w:val="24"/>
        </w:rPr>
        <w:t>Executive.</w:t>
      </w:r>
    </w:p>
    <w:p w14:paraId="69EFD3CD" w14:textId="77777777" w:rsidR="00CD07FC" w:rsidRDefault="00CD07FC" w:rsidP="00CD07FC">
      <w:pPr>
        <w:spacing w:line="360" w:lineRule="auto"/>
        <w:rPr>
          <w:rFonts w:ascii="Arial" w:hAnsi="Arial" w:cs="Arial"/>
          <w:szCs w:val="24"/>
        </w:rPr>
      </w:pPr>
    </w:p>
    <w:p w14:paraId="309D51E4" w14:textId="77777777" w:rsidR="00CD07FC" w:rsidRPr="007309D8" w:rsidRDefault="00CD07FC" w:rsidP="00CD07FC">
      <w:pPr>
        <w:spacing w:line="360" w:lineRule="auto"/>
        <w:rPr>
          <w:rFonts w:ascii="Arial" w:hAnsi="Arial" w:cs="Arial"/>
          <w:b/>
          <w:szCs w:val="24"/>
        </w:rPr>
      </w:pPr>
      <w:r>
        <w:rPr>
          <w:rFonts w:ascii="Arial" w:hAnsi="Arial" w:cs="Arial"/>
          <w:b/>
          <w:szCs w:val="24"/>
        </w:rPr>
        <w:t xml:space="preserve">3.1.2 All </w:t>
      </w:r>
      <w:r w:rsidRPr="007309D8">
        <w:rPr>
          <w:rFonts w:ascii="Arial" w:hAnsi="Arial" w:cs="Arial"/>
          <w:b/>
          <w:szCs w:val="24"/>
        </w:rPr>
        <w:t>S</w:t>
      </w:r>
      <w:r>
        <w:rPr>
          <w:rFonts w:ascii="Arial" w:hAnsi="Arial" w:cs="Arial"/>
          <w:b/>
          <w:szCs w:val="24"/>
        </w:rPr>
        <w:t>taff</w:t>
      </w:r>
    </w:p>
    <w:p w14:paraId="317E48D3" w14:textId="77777777" w:rsidR="00CD07FC" w:rsidRPr="004B197E" w:rsidRDefault="00CD07FC" w:rsidP="00CD07FC">
      <w:pPr>
        <w:spacing w:line="360" w:lineRule="auto"/>
        <w:rPr>
          <w:rFonts w:ascii="Arial" w:hAnsi="Arial" w:cs="Arial"/>
          <w:szCs w:val="24"/>
        </w:rPr>
      </w:pPr>
      <w:r>
        <w:rPr>
          <w:rFonts w:ascii="Arial" w:hAnsi="Arial" w:cs="Arial"/>
          <w:szCs w:val="24"/>
        </w:rPr>
        <w:t xml:space="preserve">All </w:t>
      </w:r>
      <w:r w:rsidRPr="004B197E">
        <w:rPr>
          <w:rFonts w:ascii="Arial" w:hAnsi="Arial" w:cs="Arial"/>
          <w:szCs w:val="24"/>
        </w:rPr>
        <w:t>sta</w:t>
      </w:r>
      <w:r>
        <w:rPr>
          <w:rFonts w:ascii="Arial" w:hAnsi="Arial" w:cs="Arial"/>
          <w:szCs w:val="24"/>
        </w:rPr>
        <w:t>ff are responsible for their own health and safety</w:t>
      </w:r>
      <w:r w:rsidRPr="004B197E">
        <w:rPr>
          <w:rFonts w:ascii="Arial" w:hAnsi="Arial" w:cs="Arial"/>
          <w:szCs w:val="24"/>
        </w:rPr>
        <w:t xml:space="preserve"> and that of other persons in the school</w:t>
      </w:r>
      <w:r>
        <w:rPr>
          <w:rFonts w:ascii="Arial" w:hAnsi="Arial" w:cs="Arial"/>
          <w:szCs w:val="24"/>
        </w:rPr>
        <w:t>,</w:t>
      </w:r>
      <w:r w:rsidRPr="004B197E">
        <w:rPr>
          <w:rFonts w:ascii="Arial" w:hAnsi="Arial" w:cs="Arial"/>
          <w:szCs w:val="24"/>
        </w:rPr>
        <w:t xml:space="preserve"> by the proper observation</w:t>
      </w:r>
      <w:r>
        <w:rPr>
          <w:rFonts w:ascii="Arial" w:hAnsi="Arial" w:cs="Arial"/>
          <w:szCs w:val="24"/>
        </w:rPr>
        <w:t xml:space="preserve"> of School rules and procedures. </w:t>
      </w:r>
      <w:r w:rsidRPr="004B197E">
        <w:rPr>
          <w:rFonts w:ascii="Arial" w:hAnsi="Arial" w:cs="Arial"/>
          <w:szCs w:val="24"/>
        </w:rPr>
        <w:t xml:space="preserve"> Staff are reminded of the general duty imposed by the Health and Safety at Work et</w:t>
      </w:r>
      <w:r>
        <w:rPr>
          <w:rFonts w:ascii="Arial" w:hAnsi="Arial" w:cs="Arial"/>
          <w:szCs w:val="24"/>
        </w:rPr>
        <w:t>c. Act 1974 at Sections 7 and 8:</w:t>
      </w:r>
      <w:r w:rsidRPr="004B197E">
        <w:rPr>
          <w:rFonts w:ascii="Arial" w:hAnsi="Arial" w:cs="Arial"/>
          <w:szCs w:val="24"/>
        </w:rPr>
        <w:t xml:space="preserve">     </w:t>
      </w:r>
    </w:p>
    <w:p w14:paraId="62D33A0A" w14:textId="77777777" w:rsidR="00CD07FC" w:rsidRDefault="00CD07FC" w:rsidP="00CD07FC">
      <w:pPr>
        <w:spacing w:line="360" w:lineRule="auto"/>
        <w:rPr>
          <w:rFonts w:ascii="Arial" w:hAnsi="Arial" w:cs="Arial"/>
          <w:szCs w:val="24"/>
        </w:rPr>
      </w:pPr>
      <w:r w:rsidRPr="004B197E">
        <w:rPr>
          <w:rFonts w:ascii="Arial" w:hAnsi="Arial" w:cs="Arial"/>
          <w:szCs w:val="24"/>
        </w:rPr>
        <w:t>'It shall be the duty of every employee while at work</w:t>
      </w:r>
      <w:r>
        <w:rPr>
          <w:rFonts w:ascii="Arial" w:hAnsi="Arial" w:cs="Arial"/>
          <w:szCs w:val="24"/>
        </w:rPr>
        <w:t xml:space="preserve"> - </w:t>
      </w:r>
    </w:p>
    <w:p w14:paraId="5C667D61" w14:textId="77777777" w:rsidR="00CD07FC" w:rsidRDefault="00CD07FC" w:rsidP="00CD07FC">
      <w:pPr>
        <w:spacing w:line="360" w:lineRule="auto"/>
        <w:rPr>
          <w:rFonts w:ascii="Arial" w:hAnsi="Arial" w:cs="Arial"/>
          <w:szCs w:val="24"/>
        </w:rPr>
      </w:pPr>
      <w:r>
        <w:rPr>
          <w:rFonts w:ascii="Arial" w:hAnsi="Arial" w:cs="Arial"/>
          <w:szCs w:val="24"/>
        </w:rPr>
        <w:t xml:space="preserve">a) </w:t>
      </w:r>
      <w:r w:rsidRPr="004B197E">
        <w:rPr>
          <w:rFonts w:ascii="Arial" w:hAnsi="Arial" w:cs="Arial"/>
          <w:szCs w:val="24"/>
        </w:rPr>
        <w:t>to take reasonable care for the health and safety of himself and other persons who may be affected by his acts or omissions at work, and,</w:t>
      </w:r>
    </w:p>
    <w:p w14:paraId="62E4D3B8" w14:textId="77777777" w:rsidR="00CD07FC" w:rsidRPr="004B197E" w:rsidRDefault="00CD07FC" w:rsidP="00CD07FC">
      <w:pPr>
        <w:spacing w:line="360" w:lineRule="auto"/>
        <w:rPr>
          <w:rFonts w:ascii="Arial" w:hAnsi="Arial" w:cs="Arial"/>
          <w:szCs w:val="24"/>
        </w:rPr>
      </w:pPr>
      <w:r>
        <w:rPr>
          <w:rFonts w:ascii="Arial" w:hAnsi="Arial" w:cs="Arial"/>
          <w:szCs w:val="24"/>
        </w:rPr>
        <w:t xml:space="preserve">b) </w:t>
      </w:r>
      <w:r w:rsidRPr="004B197E">
        <w:rPr>
          <w:rFonts w:ascii="Arial" w:hAnsi="Arial" w:cs="Arial"/>
          <w:szCs w:val="24"/>
        </w:rPr>
        <w:t>as regards any duty or requirement imposed on his employer or any other person by or under any of the relevant statutory provisions, to co-operate with him so far as is necessary to enable that duty or requirement to be performed or complied with.'</w:t>
      </w:r>
    </w:p>
    <w:p w14:paraId="7D1DBD6C" w14:textId="77777777" w:rsidR="00CD07FC" w:rsidRDefault="00CD07FC" w:rsidP="00CD07FC">
      <w:pPr>
        <w:spacing w:line="360" w:lineRule="auto"/>
        <w:rPr>
          <w:rFonts w:ascii="Arial" w:hAnsi="Arial" w:cs="Arial"/>
          <w:szCs w:val="24"/>
        </w:rPr>
      </w:pPr>
      <w:r w:rsidRPr="004B197E">
        <w:rPr>
          <w:rFonts w:ascii="Arial" w:hAnsi="Arial" w:cs="Arial"/>
          <w:szCs w:val="24"/>
        </w:rPr>
        <w:t>'No person shall intentionally or recklessly interfere with or misuse anything provided in the interests of health, safety or welfare in pursuance of any of the relevant statutory provisions,'</w:t>
      </w:r>
      <w:r>
        <w:rPr>
          <w:rFonts w:ascii="Arial" w:hAnsi="Arial" w:cs="Arial"/>
          <w:szCs w:val="24"/>
        </w:rPr>
        <w:t xml:space="preserve"> </w:t>
      </w:r>
    </w:p>
    <w:p w14:paraId="7BD3A69B" w14:textId="77777777" w:rsidR="00CD07FC" w:rsidRPr="004B197E" w:rsidRDefault="00CD07FC" w:rsidP="00CD07FC">
      <w:pPr>
        <w:spacing w:line="360" w:lineRule="auto"/>
        <w:rPr>
          <w:rFonts w:ascii="Arial" w:hAnsi="Arial" w:cs="Arial"/>
          <w:szCs w:val="24"/>
        </w:rPr>
      </w:pPr>
      <w:r>
        <w:rPr>
          <w:rFonts w:ascii="Arial" w:hAnsi="Arial" w:cs="Arial"/>
          <w:szCs w:val="24"/>
        </w:rPr>
        <w:t>All staff shall:</w:t>
      </w:r>
    </w:p>
    <w:p w14:paraId="01AB85D1" w14:textId="77777777" w:rsidR="00CD07FC" w:rsidRPr="00A7750A" w:rsidRDefault="00CD07FC" w:rsidP="00CE5C81">
      <w:pPr>
        <w:numPr>
          <w:ilvl w:val="0"/>
          <w:numId w:val="20"/>
        </w:numPr>
        <w:spacing w:after="0" w:line="360" w:lineRule="auto"/>
        <w:rPr>
          <w:rFonts w:ascii="Arial" w:hAnsi="Arial" w:cs="Arial"/>
          <w:szCs w:val="24"/>
        </w:rPr>
      </w:pPr>
      <w:r>
        <w:rPr>
          <w:rFonts w:ascii="Arial" w:hAnsi="Arial" w:cs="Arial"/>
          <w:szCs w:val="24"/>
        </w:rPr>
        <w:t>Attend and act in accordance with any relevant health &amp; safety training identified to discharge their duties.</w:t>
      </w:r>
    </w:p>
    <w:p w14:paraId="2C395FFE" w14:textId="77777777" w:rsidR="00CD07FC" w:rsidRPr="004B197E" w:rsidRDefault="00CD07FC" w:rsidP="00CE5C81">
      <w:pPr>
        <w:numPr>
          <w:ilvl w:val="0"/>
          <w:numId w:val="15"/>
        </w:numPr>
        <w:spacing w:after="0" w:line="360" w:lineRule="auto"/>
        <w:rPr>
          <w:rFonts w:ascii="Arial" w:hAnsi="Arial" w:cs="Arial"/>
          <w:szCs w:val="24"/>
        </w:rPr>
      </w:pPr>
      <w:r w:rsidRPr="004B197E">
        <w:rPr>
          <w:rFonts w:ascii="Arial" w:hAnsi="Arial" w:cs="Arial"/>
          <w:szCs w:val="24"/>
        </w:rPr>
        <w:t>Ensure all accidents, incidents and near misses within their area of responsibility are recorded in line with the school p</w:t>
      </w:r>
      <w:r>
        <w:rPr>
          <w:rFonts w:ascii="Arial" w:hAnsi="Arial" w:cs="Arial"/>
          <w:szCs w:val="24"/>
        </w:rPr>
        <w:t>rocedure</w:t>
      </w:r>
      <w:r w:rsidRPr="004B197E">
        <w:rPr>
          <w:rFonts w:ascii="Arial" w:hAnsi="Arial" w:cs="Arial"/>
          <w:szCs w:val="24"/>
        </w:rPr>
        <w:t>.</w:t>
      </w:r>
    </w:p>
    <w:p w14:paraId="30246E8A" w14:textId="77777777" w:rsidR="00CD07FC" w:rsidRPr="00474E90" w:rsidRDefault="00CD07FC" w:rsidP="00CE5C81">
      <w:pPr>
        <w:numPr>
          <w:ilvl w:val="0"/>
          <w:numId w:val="15"/>
        </w:numPr>
        <w:spacing w:after="0" w:line="360" w:lineRule="auto"/>
        <w:rPr>
          <w:rFonts w:ascii="Arial" w:hAnsi="Arial" w:cs="Arial"/>
          <w:szCs w:val="24"/>
        </w:rPr>
      </w:pPr>
      <w:r w:rsidRPr="004B197E">
        <w:rPr>
          <w:rFonts w:ascii="Arial" w:hAnsi="Arial" w:cs="Arial"/>
          <w:szCs w:val="24"/>
        </w:rPr>
        <w:t xml:space="preserve">Follow safe working </w:t>
      </w:r>
      <w:r w:rsidRPr="00F87E2E">
        <w:rPr>
          <w:rFonts w:ascii="Arial" w:hAnsi="Arial" w:cs="Arial"/>
          <w:szCs w:val="24"/>
        </w:rPr>
        <w:t>procedures</w:t>
      </w:r>
      <w:r>
        <w:rPr>
          <w:rFonts w:ascii="Arial" w:hAnsi="Arial" w:cs="Arial"/>
          <w:szCs w:val="24"/>
        </w:rPr>
        <w:t xml:space="preserve"> </w:t>
      </w:r>
      <w:r w:rsidRPr="00474E90">
        <w:rPr>
          <w:rFonts w:ascii="Arial" w:hAnsi="Arial" w:cs="Arial"/>
          <w:szCs w:val="24"/>
        </w:rPr>
        <w:t>a</w:t>
      </w:r>
      <w:r w:rsidRPr="00474E90">
        <w:rPr>
          <w:rStyle w:val="cf01"/>
          <w:rFonts w:ascii="Arial" w:hAnsi="Arial" w:cs="Arial"/>
          <w:sz w:val="24"/>
          <w:szCs w:val="24"/>
        </w:rPr>
        <w:t>nd challenge/report any practices believed to be unsafe.</w:t>
      </w:r>
    </w:p>
    <w:p w14:paraId="00B177C2" w14:textId="77777777" w:rsidR="00CD07FC" w:rsidRPr="004B197E" w:rsidRDefault="00CD07FC" w:rsidP="00CE5C81">
      <w:pPr>
        <w:numPr>
          <w:ilvl w:val="0"/>
          <w:numId w:val="15"/>
        </w:numPr>
        <w:spacing w:after="0" w:line="360" w:lineRule="auto"/>
        <w:rPr>
          <w:rFonts w:ascii="Arial" w:hAnsi="Arial" w:cs="Arial"/>
          <w:szCs w:val="24"/>
        </w:rPr>
      </w:pPr>
      <w:r w:rsidRPr="004B197E">
        <w:rPr>
          <w:rFonts w:ascii="Arial" w:hAnsi="Arial" w:cs="Arial"/>
          <w:szCs w:val="24"/>
        </w:rPr>
        <w:t>Be familiar with the general, emergency and particular safety rules that apply to their area of work</w:t>
      </w:r>
      <w:r>
        <w:rPr>
          <w:rFonts w:ascii="Arial" w:hAnsi="Arial" w:cs="Arial"/>
          <w:szCs w:val="24"/>
        </w:rPr>
        <w:t>.</w:t>
      </w:r>
    </w:p>
    <w:p w14:paraId="334BF5DD" w14:textId="77777777" w:rsidR="00CD07FC" w:rsidRPr="00474E90" w:rsidRDefault="00CD07FC" w:rsidP="00CE5C81">
      <w:pPr>
        <w:numPr>
          <w:ilvl w:val="0"/>
          <w:numId w:val="15"/>
        </w:numPr>
        <w:spacing w:after="0" w:line="360" w:lineRule="auto"/>
        <w:rPr>
          <w:rFonts w:ascii="Arial" w:hAnsi="Arial" w:cs="Arial"/>
          <w:szCs w:val="24"/>
        </w:rPr>
      </w:pPr>
      <w:r w:rsidRPr="00474E90">
        <w:rPr>
          <w:rFonts w:ascii="Arial" w:hAnsi="Arial" w:cs="Arial"/>
          <w:szCs w:val="24"/>
        </w:rPr>
        <w:t xml:space="preserve">Ensure that </w:t>
      </w:r>
      <w:r w:rsidRPr="00474E90">
        <w:rPr>
          <w:rStyle w:val="cf01"/>
          <w:rFonts w:ascii="Arial" w:hAnsi="Arial" w:cs="Arial"/>
          <w:sz w:val="24"/>
          <w:szCs w:val="24"/>
        </w:rPr>
        <w:t>their specific work areas e.g. classroom, office etc. are visually inspected daily, kept tidy</w:t>
      </w:r>
      <w:r w:rsidRPr="00474E90">
        <w:rPr>
          <w:rFonts w:ascii="Arial" w:hAnsi="Arial" w:cs="Arial"/>
          <w:szCs w:val="24"/>
        </w:rPr>
        <w:t xml:space="preserve"> and good housekeeping standards are maintained throughout the school.</w:t>
      </w:r>
    </w:p>
    <w:p w14:paraId="0423F575" w14:textId="77777777" w:rsidR="00CD07FC" w:rsidRPr="004B197E" w:rsidRDefault="00CD07FC" w:rsidP="00CE5C81">
      <w:pPr>
        <w:numPr>
          <w:ilvl w:val="0"/>
          <w:numId w:val="15"/>
        </w:numPr>
        <w:spacing w:after="0" w:line="360" w:lineRule="auto"/>
        <w:rPr>
          <w:rFonts w:ascii="Arial" w:hAnsi="Arial" w:cs="Arial"/>
          <w:szCs w:val="24"/>
        </w:rPr>
      </w:pPr>
      <w:r w:rsidRPr="004B197E">
        <w:rPr>
          <w:rFonts w:ascii="Arial" w:hAnsi="Arial" w:cs="Arial"/>
          <w:szCs w:val="24"/>
        </w:rPr>
        <w:t>Undertake a visual inspection of equipment prior to use and ensure that any portable electrical equipment they use is made available for testing</w:t>
      </w:r>
      <w:r>
        <w:rPr>
          <w:rFonts w:ascii="Arial" w:hAnsi="Arial" w:cs="Arial"/>
          <w:szCs w:val="24"/>
        </w:rPr>
        <w:t>.</w:t>
      </w:r>
      <w:r w:rsidRPr="004B197E">
        <w:rPr>
          <w:rFonts w:ascii="Arial" w:hAnsi="Arial" w:cs="Arial"/>
          <w:szCs w:val="24"/>
        </w:rPr>
        <w:t xml:space="preserve">  </w:t>
      </w:r>
    </w:p>
    <w:p w14:paraId="728C4422" w14:textId="77777777" w:rsidR="00CD07FC" w:rsidRPr="00A7750A" w:rsidRDefault="00CD07FC" w:rsidP="00CE5C81">
      <w:pPr>
        <w:numPr>
          <w:ilvl w:val="0"/>
          <w:numId w:val="15"/>
        </w:numPr>
        <w:spacing w:after="0" w:line="360" w:lineRule="auto"/>
        <w:rPr>
          <w:rFonts w:ascii="Arial" w:hAnsi="Arial" w:cs="Arial"/>
          <w:szCs w:val="24"/>
        </w:rPr>
      </w:pPr>
      <w:r w:rsidRPr="004B197E">
        <w:rPr>
          <w:rFonts w:ascii="Arial" w:hAnsi="Arial" w:cs="Arial"/>
          <w:szCs w:val="24"/>
        </w:rPr>
        <w:t>Report defect</w:t>
      </w:r>
      <w:r>
        <w:rPr>
          <w:rFonts w:ascii="Arial" w:hAnsi="Arial" w:cs="Arial"/>
          <w:szCs w:val="24"/>
        </w:rPr>
        <w:t>s</w:t>
      </w:r>
      <w:r w:rsidRPr="004B197E">
        <w:rPr>
          <w:rFonts w:ascii="Arial" w:hAnsi="Arial" w:cs="Arial"/>
          <w:szCs w:val="24"/>
        </w:rPr>
        <w:t xml:space="preserve"> to their line </w:t>
      </w:r>
      <w:r>
        <w:rPr>
          <w:rFonts w:ascii="Arial" w:hAnsi="Arial" w:cs="Arial"/>
          <w:szCs w:val="24"/>
        </w:rPr>
        <w:t>manager and make the equipment/</w:t>
      </w:r>
      <w:r w:rsidRPr="004B197E">
        <w:rPr>
          <w:rFonts w:ascii="Arial" w:hAnsi="Arial" w:cs="Arial"/>
          <w:szCs w:val="24"/>
        </w:rPr>
        <w:t>area safe until the defect is dealt with</w:t>
      </w:r>
      <w:r>
        <w:rPr>
          <w:rFonts w:ascii="Arial" w:hAnsi="Arial" w:cs="Arial"/>
          <w:szCs w:val="24"/>
        </w:rPr>
        <w:t>.</w:t>
      </w:r>
    </w:p>
    <w:p w14:paraId="0A1EBE82" w14:textId="77777777" w:rsidR="00CD07FC" w:rsidRPr="004B197E" w:rsidRDefault="00CD07FC" w:rsidP="00CD07FC">
      <w:pPr>
        <w:spacing w:line="360" w:lineRule="auto"/>
        <w:rPr>
          <w:rFonts w:ascii="Arial" w:hAnsi="Arial" w:cs="Arial"/>
          <w:szCs w:val="24"/>
        </w:rPr>
      </w:pPr>
    </w:p>
    <w:p w14:paraId="587F3D8B" w14:textId="77777777" w:rsidR="00CD07FC" w:rsidRPr="004B197E" w:rsidRDefault="00CD07FC" w:rsidP="00CD07FC">
      <w:pPr>
        <w:spacing w:line="360" w:lineRule="auto"/>
        <w:rPr>
          <w:rFonts w:ascii="Arial" w:hAnsi="Arial" w:cs="Arial"/>
          <w:b/>
          <w:szCs w:val="24"/>
        </w:rPr>
      </w:pPr>
      <w:r>
        <w:rPr>
          <w:rFonts w:ascii="Arial" w:hAnsi="Arial" w:cs="Arial"/>
          <w:b/>
          <w:szCs w:val="24"/>
        </w:rPr>
        <w:lastRenderedPageBreak/>
        <w:t>3.1.3 Head teacher</w:t>
      </w:r>
      <w:r w:rsidRPr="004B197E">
        <w:rPr>
          <w:rFonts w:ascii="Arial" w:hAnsi="Arial" w:cs="Arial"/>
          <w:b/>
          <w:szCs w:val="24"/>
        </w:rPr>
        <w:t xml:space="preserve"> </w:t>
      </w:r>
    </w:p>
    <w:p w14:paraId="2468DFCE" w14:textId="77777777" w:rsidR="00CD07FC" w:rsidRPr="004B197E" w:rsidRDefault="00CD07FC" w:rsidP="00CD07FC">
      <w:pPr>
        <w:spacing w:line="360" w:lineRule="auto"/>
        <w:rPr>
          <w:rFonts w:ascii="Arial" w:hAnsi="Arial" w:cs="Arial"/>
          <w:szCs w:val="24"/>
        </w:rPr>
      </w:pPr>
      <w:r w:rsidRPr="004B197E">
        <w:rPr>
          <w:rFonts w:ascii="Arial" w:hAnsi="Arial" w:cs="Arial"/>
          <w:szCs w:val="24"/>
        </w:rPr>
        <w:t xml:space="preserve">The Head teacher has overall responsibility for safety policy, organisation and arrangements throughout the </w:t>
      </w:r>
      <w:r>
        <w:rPr>
          <w:rFonts w:ascii="Arial" w:hAnsi="Arial" w:cs="Arial"/>
          <w:szCs w:val="24"/>
        </w:rPr>
        <w:t>s</w:t>
      </w:r>
      <w:r w:rsidRPr="004B197E">
        <w:rPr>
          <w:rFonts w:ascii="Arial" w:hAnsi="Arial" w:cs="Arial"/>
          <w:szCs w:val="24"/>
        </w:rPr>
        <w:t>chool and will:</w:t>
      </w:r>
    </w:p>
    <w:p w14:paraId="665EA14C" w14:textId="77777777" w:rsidR="00CD07FC" w:rsidRPr="004B197E" w:rsidRDefault="00CD07FC" w:rsidP="00CE5C81">
      <w:pPr>
        <w:numPr>
          <w:ilvl w:val="0"/>
          <w:numId w:val="18"/>
        </w:numPr>
        <w:spacing w:after="0" w:line="360" w:lineRule="auto"/>
        <w:rPr>
          <w:rFonts w:ascii="Arial" w:hAnsi="Arial" w:cs="Arial"/>
          <w:szCs w:val="24"/>
        </w:rPr>
      </w:pPr>
      <w:r w:rsidRPr="004B197E">
        <w:rPr>
          <w:rFonts w:ascii="Arial" w:hAnsi="Arial" w:cs="Arial"/>
          <w:szCs w:val="24"/>
        </w:rPr>
        <w:t>Provide liaison with Inspectors and outside bodies concerned with safety</w:t>
      </w:r>
      <w:r w:rsidRPr="0014693E">
        <w:rPr>
          <w:rFonts w:ascii="Arial" w:hAnsi="Arial" w:cs="Arial"/>
          <w:szCs w:val="24"/>
        </w:rPr>
        <w:t xml:space="preserve"> </w:t>
      </w:r>
      <w:r>
        <w:rPr>
          <w:rFonts w:ascii="Arial" w:hAnsi="Arial" w:cs="Arial"/>
          <w:szCs w:val="24"/>
        </w:rPr>
        <w:t>and</w:t>
      </w:r>
      <w:r w:rsidRPr="004B197E">
        <w:rPr>
          <w:rFonts w:ascii="Arial" w:hAnsi="Arial" w:cs="Arial"/>
          <w:szCs w:val="24"/>
        </w:rPr>
        <w:t xml:space="preserve"> health: Local Au</w:t>
      </w:r>
      <w:r>
        <w:rPr>
          <w:rFonts w:ascii="Arial" w:hAnsi="Arial" w:cs="Arial"/>
          <w:szCs w:val="24"/>
        </w:rPr>
        <w:t xml:space="preserve">thority, Department for Education </w:t>
      </w:r>
      <w:r w:rsidRPr="004B197E">
        <w:rPr>
          <w:rFonts w:ascii="Arial" w:hAnsi="Arial" w:cs="Arial"/>
          <w:szCs w:val="24"/>
        </w:rPr>
        <w:t>(</w:t>
      </w:r>
      <w:proofErr w:type="spellStart"/>
      <w:r w:rsidRPr="004B197E">
        <w:rPr>
          <w:rFonts w:ascii="Arial" w:hAnsi="Arial" w:cs="Arial"/>
          <w:szCs w:val="24"/>
        </w:rPr>
        <w:t>D</w:t>
      </w:r>
      <w:r>
        <w:rPr>
          <w:rFonts w:ascii="Arial" w:hAnsi="Arial" w:cs="Arial"/>
          <w:szCs w:val="24"/>
        </w:rPr>
        <w:t>fE</w:t>
      </w:r>
      <w:proofErr w:type="spellEnd"/>
      <w:r>
        <w:rPr>
          <w:rFonts w:ascii="Arial" w:hAnsi="Arial" w:cs="Arial"/>
          <w:szCs w:val="24"/>
        </w:rPr>
        <w:t xml:space="preserve">) </w:t>
      </w:r>
      <w:r w:rsidRPr="004B197E">
        <w:rPr>
          <w:rFonts w:ascii="Arial" w:hAnsi="Arial" w:cs="Arial"/>
          <w:szCs w:val="24"/>
        </w:rPr>
        <w:t xml:space="preserve">and the Health and Safety Executive (HSE) </w:t>
      </w:r>
      <w:r>
        <w:rPr>
          <w:rFonts w:ascii="Arial" w:hAnsi="Arial" w:cs="Arial"/>
          <w:szCs w:val="24"/>
        </w:rPr>
        <w:t xml:space="preserve">etc. </w:t>
      </w:r>
    </w:p>
    <w:p w14:paraId="575EDB0B" w14:textId="77777777" w:rsidR="00CD07FC" w:rsidRPr="004B197E" w:rsidRDefault="00CD07FC" w:rsidP="00CE5C81">
      <w:pPr>
        <w:numPr>
          <w:ilvl w:val="0"/>
          <w:numId w:val="18"/>
        </w:numPr>
        <w:spacing w:after="0" w:line="360" w:lineRule="auto"/>
        <w:rPr>
          <w:rFonts w:ascii="Arial" w:hAnsi="Arial" w:cs="Arial"/>
          <w:szCs w:val="24"/>
        </w:rPr>
      </w:pPr>
      <w:r w:rsidRPr="004B197E">
        <w:rPr>
          <w:rFonts w:ascii="Arial" w:hAnsi="Arial" w:cs="Arial"/>
          <w:szCs w:val="24"/>
        </w:rPr>
        <w:t>Budget for safety and health matters</w:t>
      </w:r>
      <w:r>
        <w:rPr>
          <w:rFonts w:ascii="Arial" w:hAnsi="Arial" w:cs="Arial"/>
          <w:szCs w:val="24"/>
        </w:rPr>
        <w:t>.</w:t>
      </w:r>
    </w:p>
    <w:p w14:paraId="6D060731" w14:textId="77777777" w:rsidR="00CD07FC" w:rsidRPr="004B197E" w:rsidRDefault="00CD07FC" w:rsidP="00CE5C81">
      <w:pPr>
        <w:numPr>
          <w:ilvl w:val="0"/>
          <w:numId w:val="18"/>
        </w:numPr>
        <w:spacing w:after="0" w:line="360" w:lineRule="auto"/>
        <w:rPr>
          <w:rFonts w:ascii="Arial" w:hAnsi="Arial" w:cs="Arial"/>
          <w:szCs w:val="24"/>
        </w:rPr>
      </w:pPr>
      <w:r w:rsidRPr="004B197E">
        <w:rPr>
          <w:rFonts w:ascii="Arial" w:hAnsi="Arial" w:cs="Arial"/>
          <w:szCs w:val="24"/>
        </w:rPr>
        <w:t>Review the Safety Policy annually and when significant changes occur within the organisation of the school and communicate these to all staff</w:t>
      </w:r>
      <w:r>
        <w:rPr>
          <w:rFonts w:ascii="Arial" w:hAnsi="Arial" w:cs="Arial"/>
          <w:szCs w:val="24"/>
        </w:rPr>
        <w:t>.</w:t>
      </w:r>
    </w:p>
    <w:p w14:paraId="1B4EC69C" w14:textId="77777777" w:rsidR="00CD07FC" w:rsidRPr="004B197E" w:rsidRDefault="00CD07FC" w:rsidP="00CE5C81">
      <w:pPr>
        <w:numPr>
          <w:ilvl w:val="0"/>
          <w:numId w:val="18"/>
        </w:numPr>
        <w:spacing w:after="0" w:line="360" w:lineRule="auto"/>
        <w:rPr>
          <w:rFonts w:ascii="Arial" w:hAnsi="Arial" w:cs="Arial"/>
          <w:szCs w:val="24"/>
        </w:rPr>
      </w:pPr>
      <w:r w:rsidRPr="004B197E">
        <w:rPr>
          <w:rFonts w:ascii="Arial" w:hAnsi="Arial" w:cs="Arial"/>
          <w:szCs w:val="24"/>
        </w:rPr>
        <w:t>Develop, introduce, maintain, and review safety management procedures to ensure the school complies with legislative requirem</w:t>
      </w:r>
      <w:r>
        <w:rPr>
          <w:rFonts w:ascii="Arial" w:hAnsi="Arial" w:cs="Arial"/>
          <w:szCs w:val="24"/>
        </w:rPr>
        <w:t>ents and good industry practice.</w:t>
      </w:r>
    </w:p>
    <w:p w14:paraId="3826000D" w14:textId="77777777" w:rsidR="00CD07FC" w:rsidRPr="004B197E" w:rsidRDefault="00CD07FC" w:rsidP="00CE5C81">
      <w:pPr>
        <w:numPr>
          <w:ilvl w:val="0"/>
          <w:numId w:val="18"/>
        </w:numPr>
        <w:spacing w:after="0" w:line="360" w:lineRule="auto"/>
        <w:rPr>
          <w:rFonts w:ascii="Arial" w:hAnsi="Arial" w:cs="Arial"/>
          <w:szCs w:val="24"/>
        </w:rPr>
      </w:pPr>
      <w:r w:rsidRPr="004B197E">
        <w:rPr>
          <w:rFonts w:ascii="Arial" w:hAnsi="Arial" w:cs="Arial"/>
          <w:szCs w:val="24"/>
        </w:rPr>
        <w:t>Ensure health and safety issues associated with major building projects are complied with</w:t>
      </w:r>
      <w:r>
        <w:rPr>
          <w:rFonts w:ascii="Arial" w:hAnsi="Arial" w:cs="Arial"/>
          <w:szCs w:val="24"/>
        </w:rPr>
        <w:t>.</w:t>
      </w:r>
    </w:p>
    <w:p w14:paraId="24DCC11A" w14:textId="77777777" w:rsidR="00CD07FC" w:rsidRPr="00474E90" w:rsidRDefault="00CD07FC" w:rsidP="00CE5C81">
      <w:pPr>
        <w:numPr>
          <w:ilvl w:val="0"/>
          <w:numId w:val="18"/>
        </w:numPr>
        <w:spacing w:after="0" w:line="360" w:lineRule="auto"/>
        <w:rPr>
          <w:rFonts w:ascii="Arial" w:hAnsi="Arial" w:cs="Arial"/>
          <w:szCs w:val="24"/>
        </w:rPr>
      </w:pPr>
      <w:r w:rsidRPr="00474E90">
        <w:rPr>
          <w:rFonts w:ascii="Arial" w:hAnsi="Arial" w:cs="Arial"/>
          <w:szCs w:val="24"/>
        </w:rPr>
        <w:t>Nominate specific staff with designated safety roles, e.g. First Aiders; Health and Safety Coordinator, Risk Assessors, working at height, allergen management, behaviour management etc. and ensure they receive appropriate training and refresher training.</w:t>
      </w:r>
    </w:p>
    <w:p w14:paraId="43E8B5C5" w14:textId="77777777" w:rsidR="00CD07FC" w:rsidRDefault="00CD07FC" w:rsidP="00CE5C81">
      <w:pPr>
        <w:numPr>
          <w:ilvl w:val="0"/>
          <w:numId w:val="18"/>
        </w:numPr>
        <w:spacing w:after="0" w:line="360" w:lineRule="auto"/>
        <w:rPr>
          <w:rFonts w:ascii="Arial" w:hAnsi="Arial" w:cs="Arial"/>
          <w:szCs w:val="24"/>
        </w:rPr>
      </w:pPr>
      <w:r w:rsidRPr="004B197E">
        <w:rPr>
          <w:rFonts w:ascii="Arial" w:hAnsi="Arial" w:cs="Arial"/>
          <w:szCs w:val="24"/>
        </w:rPr>
        <w:t xml:space="preserve">Ensure that </w:t>
      </w:r>
      <w:r>
        <w:rPr>
          <w:rFonts w:ascii="Arial" w:hAnsi="Arial" w:cs="Arial"/>
          <w:szCs w:val="24"/>
        </w:rPr>
        <w:t>statutory maintenance</w:t>
      </w:r>
      <w:r w:rsidRPr="004B197E">
        <w:rPr>
          <w:rFonts w:ascii="Arial" w:hAnsi="Arial" w:cs="Arial"/>
          <w:szCs w:val="24"/>
        </w:rPr>
        <w:t xml:space="preserve"> and ins</w:t>
      </w:r>
      <w:r>
        <w:rPr>
          <w:rFonts w:ascii="Arial" w:hAnsi="Arial" w:cs="Arial"/>
          <w:szCs w:val="24"/>
        </w:rPr>
        <w:t>pections</w:t>
      </w:r>
      <w:r w:rsidRPr="004B197E">
        <w:rPr>
          <w:rFonts w:ascii="Arial" w:hAnsi="Arial" w:cs="Arial"/>
          <w:szCs w:val="24"/>
        </w:rPr>
        <w:t xml:space="preserve"> of fi</w:t>
      </w:r>
      <w:r>
        <w:rPr>
          <w:rFonts w:ascii="Arial" w:hAnsi="Arial" w:cs="Arial"/>
          <w:szCs w:val="24"/>
        </w:rPr>
        <w:t>xed service equipment is</w:t>
      </w:r>
      <w:r w:rsidRPr="004B197E">
        <w:rPr>
          <w:rFonts w:ascii="Arial" w:hAnsi="Arial" w:cs="Arial"/>
          <w:szCs w:val="24"/>
        </w:rPr>
        <w:t xml:space="preserve"> undertaken</w:t>
      </w:r>
      <w:r>
        <w:rPr>
          <w:rFonts w:ascii="Arial" w:hAnsi="Arial" w:cs="Arial"/>
          <w:szCs w:val="24"/>
        </w:rPr>
        <w:t>.</w:t>
      </w:r>
    </w:p>
    <w:p w14:paraId="519230AA" w14:textId="77777777" w:rsidR="00CD07FC" w:rsidRPr="004B197E" w:rsidRDefault="00CD07FC" w:rsidP="00CE5C81">
      <w:pPr>
        <w:numPr>
          <w:ilvl w:val="0"/>
          <w:numId w:val="18"/>
        </w:numPr>
        <w:spacing w:after="0" w:line="360" w:lineRule="auto"/>
        <w:rPr>
          <w:rFonts w:ascii="Arial" w:hAnsi="Arial" w:cs="Arial"/>
          <w:szCs w:val="24"/>
        </w:rPr>
      </w:pPr>
      <w:r>
        <w:rPr>
          <w:rFonts w:ascii="Arial" w:hAnsi="Arial" w:cs="Arial"/>
          <w:szCs w:val="24"/>
        </w:rPr>
        <w:t>Ensure the implementation and continued effectiveness of the school’s safety management framework ‘Team Safety’ including aspects such as risk assessment, staff training, personal safety, lone working, monitoring and supervision.</w:t>
      </w:r>
    </w:p>
    <w:p w14:paraId="7061CB63" w14:textId="77777777" w:rsidR="00CD07FC" w:rsidRPr="00474E90" w:rsidRDefault="00CD07FC" w:rsidP="00CE5C81">
      <w:pPr>
        <w:numPr>
          <w:ilvl w:val="0"/>
          <w:numId w:val="18"/>
        </w:numPr>
        <w:spacing w:after="0" w:line="360" w:lineRule="auto"/>
        <w:rPr>
          <w:rFonts w:ascii="Arial" w:hAnsi="Arial" w:cs="Arial"/>
          <w:szCs w:val="24"/>
        </w:rPr>
      </w:pPr>
      <w:r w:rsidRPr="00474E90">
        <w:rPr>
          <w:rFonts w:ascii="Arial" w:hAnsi="Arial" w:cs="Arial"/>
          <w:szCs w:val="24"/>
        </w:rPr>
        <w:t xml:space="preserve">Ensure that all relevant incidents are reported to the Health &amp; Safety team as soon as possible after the incident (especially before the end of term); that necessary records of incidents are maintained, and that incident data is monitored and reviewed to identify trends and remedial actions needed; </w:t>
      </w:r>
      <w:r w:rsidRPr="00474E90">
        <w:rPr>
          <w:rFonts w:ascii="Arial" w:hAnsi="Arial" w:cs="Arial"/>
          <w:b/>
          <w:bCs/>
          <w:szCs w:val="24"/>
        </w:rPr>
        <w:t>NOTE</w:t>
      </w:r>
      <w:r w:rsidRPr="00474E90">
        <w:rPr>
          <w:rFonts w:ascii="Arial" w:hAnsi="Arial" w:cs="Arial"/>
          <w:szCs w:val="24"/>
        </w:rPr>
        <w:t xml:space="preserve">: The H&amp;S team will be contacted </w:t>
      </w:r>
      <w:r w:rsidRPr="00474E90">
        <w:rPr>
          <w:rFonts w:ascii="Arial" w:hAnsi="Arial" w:cs="Arial"/>
          <w:b/>
          <w:bCs/>
          <w:szCs w:val="24"/>
        </w:rPr>
        <w:t>immediately</w:t>
      </w:r>
      <w:r w:rsidRPr="00474E90">
        <w:rPr>
          <w:rFonts w:ascii="Arial" w:hAnsi="Arial" w:cs="Arial"/>
          <w:szCs w:val="24"/>
        </w:rPr>
        <w:t xml:space="preserve"> in the event of a </w:t>
      </w:r>
      <w:r w:rsidRPr="00474E90">
        <w:rPr>
          <w:rFonts w:ascii="Arial" w:hAnsi="Arial" w:cs="Arial"/>
          <w:b/>
          <w:bCs/>
          <w:szCs w:val="24"/>
        </w:rPr>
        <w:t>critical incident</w:t>
      </w:r>
      <w:r w:rsidRPr="00474E90">
        <w:rPr>
          <w:rFonts w:ascii="Arial" w:hAnsi="Arial" w:cs="Arial"/>
          <w:szCs w:val="24"/>
        </w:rPr>
        <w:t>.</w:t>
      </w:r>
    </w:p>
    <w:p w14:paraId="72C488CD" w14:textId="77777777" w:rsidR="00CD07FC" w:rsidRPr="004B197E" w:rsidRDefault="00CD07FC" w:rsidP="00CE5C81">
      <w:pPr>
        <w:numPr>
          <w:ilvl w:val="0"/>
          <w:numId w:val="18"/>
        </w:numPr>
        <w:spacing w:after="0" w:line="360" w:lineRule="auto"/>
        <w:rPr>
          <w:rFonts w:ascii="Arial" w:hAnsi="Arial" w:cs="Arial"/>
          <w:szCs w:val="24"/>
        </w:rPr>
      </w:pPr>
      <w:r w:rsidRPr="004B197E">
        <w:rPr>
          <w:rFonts w:ascii="Arial" w:hAnsi="Arial" w:cs="Arial"/>
          <w:szCs w:val="24"/>
        </w:rPr>
        <w:t>Make an annual report on safety matters to the Board of Governors.</w:t>
      </w:r>
    </w:p>
    <w:p w14:paraId="78C119C7" w14:textId="77777777" w:rsidR="00CD07FC" w:rsidRPr="00474E90" w:rsidRDefault="00CD07FC" w:rsidP="00CE5C81">
      <w:pPr>
        <w:numPr>
          <w:ilvl w:val="0"/>
          <w:numId w:val="18"/>
        </w:numPr>
        <w:spacing w:after="0" w:line="360" w:lineRule="auto"/>
        <w:rPr>
          <w:rFonts w:ascii="Arial" w:hAnsi="Arial" w:cs="Arial"/>
          <w:szCs w:val="24"/>
        </w:rPr>
      </w:pPr>
      <w:r w:rsidRPr="00474E90">
        <w:rPr>
          <w:rFonts w:ascii="Arial" w:hAnsi="Arial" w:cs="Arial"/>
          <w:szCs w:val="24"/>
        </w:rPr>
        <w:t xml:space="preserve">Ensure that health and safety is considered as an integral part of all tasks/activities, including teaching and the course syllabi, both in preparation of new course submissions and in their reviews. </w:t>
      </w:r>
    </w:p>
    <w:p w14:paraId="2306EA7F" w14:textId="77777777" w:rsidR="00CD07FC" w:rsidRPr="00474E90" w:rsidRDefault="00CD07FC" w:rsidP="00CE5C81">
      <w:pPr>
        <w:numPr>
          <w:ilvl w:val="0"/>
          <w:numId w:val="18"/>
        </w:numPr>
        <w:spacing w:after="0" w:line="360" w:lineRule="auto"/>
        <w:rPr>
          <w:rFonts w:ascii="Arial" w:hAnsi="Arial" w:cs="Arial"/>
          <w:szCs w:val="24"/>
        </w:rPr>
      </w:pPr>
      <w:r w:rsidRPr="00474E90">
        <w:rPr>
          <w:rFonts w:ascii="Arial" w:hAnsi="Arial" w:cs="Arial"/>
          <w:szCs w:val="24"/>
        </w:rPr>
        <w:t>Identify staff training requirements and competency to allow the school to comply with legislative and good industry practice that relate to or affect health, safety, and welfare.</w:t>
      </w:r>
    </w:p>
    <w:p w14:paraId="5B5EBFB6" w14:textId="77777777" w:rsidR="00CD07FC" w:rsidRPr="00474E90" w:rsidRDefault="00CD07FC" w:rsidP="00CE5C81">
      <w:pPr>
        <w:numPr>
          <w:ilvl w:val="0"/>
          <w:numId w:val="18"/>
        </w:numPr>
        <w:spacing w:after="0" w:line="360" w:lineRule="auto"/>
        <w:rPr>
          <w:rFonts w:ascii="Arial" w:hAnsi="Arial" w:cs="Arial"/>
          <w:szCs w:val="24"/>
        </w:rPr>
      </w:pPr>
      <w:r w:rsidRPr="00474E90">
        <w:rPr>
          <w:rFonts w:ascii="Arial" w:hAnsi="Arial" w:cs="Arial"/>
          <w:szCs w:val="24"/>
        </w:rPr>
        <w:t>Instigate appropriate disciplinary action where it is shown that staff have ignored or shown a disregard for health and safety matters outlined within the Safety Policy, School Codes of Practice or health and safety legislation.</w:t>
      </w:r>
    </w:p>
    <w:p w14:paraId="5CED7E16" w14:textId="77777777" w:rsidR="00CD07FC" w:rsidRPr="00474E90" w:rsidRDefault="00CD07FC" w:rsidP="00CE5C81">
      <w:pPr>
        <w:numPr>
          <w:ilvl w:val="0"/>
          <w:numId w:val="18"/>
        </w:numPr>
        <w:spacing w:after="0" w:line="360" w:lineRule="auto"/>
        <w:rPr>
          <w:rFonts w:ascii="Arial" w:hAnsi="Arial" w:cs="Arial"/>
          <w:szCs w:val="24"/>
        </w:rPr>
      </w:pPr>
      <w:r w:rsidRPr="00474E90">
        <w:rPr>
          <w:rFonts w:ascii="Arial" w:hAnsi="Arial" w:cs="Arial"/>
          <w:szCs w:val="24"/>
        </w:rPr>
        <w:t xml:space="preserve">Ensure that Safety Inspections are carried out (in conjunction with relevant H&amp;S Governor(s)) at termly intervals, recorded and that necessary remedial action is carried out. </w:t>
      </w:r>
    </w:p>
    <w:p w14:paraId="1E0AEB16" w14:textId="77777777" w:rsidR="00CD07FC" w:rsidRPr="00474E90" w:rsidRDefault="00CD07FC" w:rsidP="00CE5C81">
      <w:pPr>
        <w:numPr>
          <w:ilvl w:val="0"/>
          <w:numId w:val="18"/>
        </w:numPr>
        <w:spacing w:after="0" w:line="360" w:lineRule="auto"/>
        <w:rPr>
          <w:rFonts w:ascii="Arial" w:hAnsi="Arial" w:cs="Arial"/>
          <w:szCs w:val="24"/>
        </w:rPr>
      </w:pPr>
      <w:r w:rsidRPr="00474E90">
        <w:rPr>
          <w:rFonts w:ascii="Arial" w:hAnsi="Arial" w:cs="Arial"/>
          <w:szCs w:val="24"/>
        </w:rPr>
        <w:lastRenderedPageBreak/>
        <w:t>Develop and establish emergency procedures, lockdown protocols and organise fire evacuation practices within the school.</w:t>
      </w:r>
    </w:p>
    <w:p w14:paraId="23E95D59" w14:textId="77777777" w:rsidR="00CD07FC" w:rsidRPr="00474E90" w:rsidRDefault="00CD07FC" w:rsidP="00CE5C81">
      <w:pPr>
        <w:numPr>
          <w:ilvl w:val="0"/>
          <w:numId w:val="18"/>
        </w:numPr>
        <w:spacing w:after="0" w:line="360" w:lineRule="auto"/>
        <w:rPr>
          <w:rFonts w:ascii="Arial" w:hAnsi="Arial" w:cs="Arial"/>
          <w:szCs w:val="24"/>
        </w:rPr>
      </w:pPr>
      <w:r w:rsidRPr="00474E90">
        <w:rPr>
          <w:rFonts w:ascii="Arial" w:hAnsi="Arial" w:cs="Arial"/>
          <w:szCs w:val="24"/>
        </w:rPr>
        <w:t xml:space="preserve">Ensure that health and safety is taken into account when considering any proposed or impending changes e.g. building works, room allocation/usage </w:t>
      </w:r>
      <w:proofErr w:type="spellStart"/>
      <w:r w:rsidRPr="00474E90">
        <w:rPr>
          <w:rFonts w:ascii="Arial" w:hAnsi="Arial" w:cs="Arial"/>
          <w:szCs w:val="24"/>
        </w:rPr>
        <w:t>etc</w:t>
      </w:r>
      <w:proofErr w:type="spellEnd"/>
      <w:r w:rsidRPr="00474E90">
        <w:rPr>
          <w:rFonts w:ascii="Arial" w:hAnsi="Arial" w:cs="Arial"/>
          <w:szCs w:val="24"/>
        </w:rPr>
        <w:t>;</w:t>
      </w:r>
    </w:p>
    <w:p w14:paraId="4AAED535" w14:textId="77777777" w:rsidR="00CD07FC" w:rsidRPr="00474E90" w:rsidRDefault="00CD07FC" w:rsidP="00CE5C81">
      <w:pPr>
        <w:numPr>
          <w:ilvl w:val="0"/>
          <w:numId w:val="18"/>
        </w:numPr>
        <w:spacing w:after="0" w:line="360" w:lineRule="auto"/>
        <w:rPr>
          <w:rFonts w:ascii="Arial" w:hAnsi="Arial" w:cs="Arial"/>
          <w:szCs w:val="24"/>
        </w:rPr>
      </w:pPr>
      <w:r w:rsidRPr="00474E90">
        <w:rPr>
          <w:rFonts w:ascii="Arial" w:hAnsi="Arial" w:cs="Arial"/>
          <w:szCs w:val="24"/>
        </w:rPr>
        <w:t xml:space="preserve">Develop and adhere to safety procedures for operations carried out within the school by their staff and by outside contractors under their control. </w:t>
      </w:r>
    </w:p>
    <w:p w14:paraId="30361CBC" w14:textId="77777777" w:rsidR="00CD07FC" w:rsidRPr="00474E90" w:rsidRDefault="00CD07FC" w:rsidP="00CE5C81">
      <w:pPr>
        <w:numPr>
          <w:ilvl w:val="0"/>
          <w:numId w:val="18"/>
        </w:numPr>
        <w:spacing w:after="0" w:line="360" w:lineRule="auto"/>
        <w:rPr>
          <w:rFonts w:ascii="Arial" w:hAnsi="Arial" w:cs="Arial"/>
          <w:szCs w:val="24"/>
        </w:rPr>
      </w:pPr>
      <w:r w:rsidRPr="00474E90">
        <w:rPr>
          <w:rFonts w:ascii="Arial" w:hAnsi="Arial" w:cs="Arial"/>
          <w:szCs w:val="24"/>
        </w:rPr>
        <w:t>Ensure the provision and maintenance of all ‘fire’ equipment, including the preparation and review of Fire Risk Assessments.</w:t>
      </w:r>
    </w:p>
    <w:p w14:paraId="26F920E7" w14:textId="77777777" w:rsidR="00CD07FC" w:rsidRPr="00474E90" w:rsidRDefault="00CD07FC" w:rsidP="00CE5C81">
      <w:pPr>
        <w:numPr>
          <w:ilvl w:val="0"/>
          <w:numId w:val="18"/>
        </w:numPr>
        <w:spacing w:after="0" w:line="360" w:lineRule="auto"/>
        <w:rPr>
          <w:rFonts w:ascii="Arial" w:hAnsi="Arial" w:cs="Arial"/>
          <w:szCs w:val="24"/>
        </w:rPr>
      </w:pPr>
      <w:r w:rsidRPr="00474E90">
        <w:rPr>
          <w:rFonts w:ascii="Arial" w:hAnsi="Arial" w:cs="Arial"/>
          <w:szCs w:val="24"/>
        </w:rPr>
        <w:t xml:space="preserve">Have a general oversight of health and first aid matters. </w:t>
      </w:r>
    </w:p>
    <w:p w14:paraId="3E701822" w14:textId="77777777" w:rsidR="00CD07FC" w:rsidRPr="00474E90" w:rsidRDefault="00CD07FC" w:rsidP="00CE5C81">
      <w:pPr>
        <w:numPr>
          <w:ilvl w:val="0"/>
          <w:numId w:val="18"/>
        </w:numPr>
        <w:spacing w:after="0" w:line="360" w:lineRule="auto"/>
        <w:rPr>
          <w:rFonts w:ascii="Arial" w:hAnsi="Arial" w:cs="Arial"/>
          <w:szCs w:val="24"/>
        </w:rPr>
      </w:pPr>
      <w:r w:rsidRPr="00474E90">
        <w:rPr>
          <w:rFonts w:ascii="Arial" w:hAnsi="Arial" w:cs="Arial"/>
          <w:szCs w:val="24"/>
        </w:rPr>
        <w:t>Communicate and publicise safety matters as appropriate to staff, Governors, Safety Representatives, Hirers, PTA, contractors, visitors, students etc. (as appropriate).</w:t>
      </w:r>
    </w:p>
    <w:p w14:paraId="6D5A9E80" w14:textId="77777777" w:rsidR="00CD07FC" w:rsidRPr="00BC7FB2" w:rsidRDefault="00CD07FC" w:rsidP="00CE5C81">
      <w:pPr>
        <w:numPr>
          <w:ilvl w:val="0"/>
          <w:numId w:val="18"/>
        </w:numPr>
        <w:spacing w:after="0" w:line="360" w:lineRule="auto"/>
        <w:rPr>
          <w:rFonts w:ascii="Arial" w:hAnsi="Arial" w:cs="Arial"/>
          <w:szCs w:val="24"/>
        </w:rPr>
      </w:pPr>
      <w:r w:rsidRPr="00474E90">
        <w:rPr>
          <w:rFonts w:ascii="Arial" w:hAnsi="Arial" w:cs="Arial"/>
          <w:szCs w:val="24"/>
        </w:rPr>
        <w:t>Ensure that all staff (including agency / cover workers) receive/have appropriate health and safety training (incl. risk assessments for their role) at induction which must include emergency arrangements (i.e. first aid, fire and accident reporting), any</w:t>
      </w:r>
      <w:r>
        <w:rPr>
          <w:rFonts w:ascii="Arial" w:hAnsi="Arial" w:cs="Arial"/>
          <w:szCs w:val="24"/>
        </w:rPr>
        <w:t xml:space="preserve"> restricted tasks and activities; and an introduction to the H&amp;S Policy;</w:t>
      </w:r>
    </w:p>
    <w:p w14:paraId="487F7FA6" w14:textId="77777777" w:rsidR="00CD07FC" w:rsidRPr="00BC7FB2" w:rsidRDefault="00CD07FC" w:rsidP="00CE5C81">
      <w:pPr>
        <w:numPr>
          <w:ilvl w:val="0"/>
          <w:numId w:val="18"/>
        </w:numPr>
        <w:spacing w:after="0" w:line="360" w:lineRule="auto"/>
        <w:rPr>
          <w:rFonts w:ascii="Arial" w:hAnsi="Arial" w:cs="Arial"/>
          <w:szCs w:val="24"/>
        </w:rPr>
      </w:pPr>
      <w:r w:rsidRPr="00BC7FB2">
        <w:rPr>
          <w:rFonts w:ascii="Arial" w:hAnsi="Arial" w:cs="Arial"/>
          <w:szCs w:val="24"/>
        </w:rPr>
        <w:t>Ensure that adequate numbers of staff are provided with appropriate training so that they can support the following management arrangements.</w:t>
      </w:r>
    </w:p>
    <w:p w14:paraId="5E50D38D" w14:textId="77777777" w:rsidR="00CD07FC" w:rsidRPr="00474E90" w:rsidRDefault="00CD07FC" w:rsidP="00CE5C81">
      <w:pPr>
        <w:numPr>
          <w:ilvl w:val="1"/>
          <w:numId w:val="18"/>
        </w:numPr>
        <w:spacing w:after="0" w:line="360" w:lineRule="auto"/>
        <w:rPr>
          <w:rFonts w:ascii="Arial" w:hAnsi="Arial" w:cs="Arial"/>
          <w:szCs w:val="24"/>
        </w:rPr>
      </w:pPr>
      <w:r w:rsidRPr="00474E90">
        <w:rPr>
          <w:rFonts w:ascii="Arial" w:hAnsi="Arial" w:cs="Arial"/>
          <w:szCs w:val="24"/>
        </w:rPr>
        <w:t>First aid (and supporting those with complex medical needs).</w:t>
      </w:r>
    </w:p>
    <w:p w14:paraId="5DD0B6AA" w14:textId="77777777" w:rsidR="00CD07FC" w:rsidRPr="00474E90" w:rsidRDefault="00CD07FC" w:rsidP="00CE5C81">
      <w:pPr>
        <w:numPr>
          <w:ilvl w:val="1"/>
          <w:numId w:val="18"/>
        </w:numPr>
        <w:spacing w:after="0" w:line="360" w:lineRule="auto"/>
        <w:rPr>
          <w:rFonts w:ascii="Arial" w:hAnsi="Arial" w:cs="Arial"/>
          <w:szCs w:val="24"/>
        </w:rPr>
      </w:pPr>
      <w:r w:rsidRPr="00474E90">
        <w:rPr>
          <w:rFonts w:ascii="Arial" w:hAnsi="Arial" w:cs="Arial"/>
          <w:szCs w:val="24"/>
        </w:rPr>
        <w:t>Fire and emergency evacuation.</w:t>
      </w:r>
    </w:p>
    <w:p w14:paraId="2AFC8DEC" w14:textId="77777777" w:rsidR="00CD07FC" w:rsidRPr="00474E90" w:rsidRDefault="00CD07FC" w:rsidP="00CE5C81">
      <w:pPr>
        <w:numPr>
          <w:ilvl w:val="1"/>
          <w:numId w:val="18"/>
        </w:numPr>
        <w:spacing w:after="0" w:line="360" w:lineRule="auto"/>
        <w:rPr>
          <w:rFonts w:ascii="Arial" w:hAnsi="Arial" w:cs="Arial"/>
          <w:szCs w:val="24"/>
        </w:rPr>
      </w:pPr>
      <w:r w:rsidRPr="00474E90">
        <w:rPr>
          <w:rFonts w:ascii="Arial" w:hAnsi="Arial" w:cs="Arial"/>
          <w:szCs w:val="24"/>
        </w:rPr>
        <w:t>Lockdown.</w:t>
      </w:r>
    </w:p>
    <w:p w14:paraId="35DD5B5F" w14:textId="77777777" w:rsidR="00CD07FC" w:rsidRDefault="00CD07FC" w:rsidP="00CE5C81">
      <w:pPr>
        <w:numPr>
          <w:ilvl w:val="1"/>
          <w:numId w:val="18"/>
        </w:numPr>
        <w:spacing w:after="0" w:line="360" w:lineRule="auto"/>
        <w:rPr>
          <w:rFonts w:ascii="Arial" w:hAnsi="Arial" w:cs="Arial"/>
          <w:szCs w:val="24"/>
        </w:rPr>
      </w:pPr>
      <w:r w:rsidRPr="00474E90">
        <w:rPr>
          <w:rFonts w:ascii="Arial" w:hAnsi="Arial" w:cs="Arial"/>
          <w:szCs w:val="24"/>
        </w:rPr>
        <w:t>Complete the schools risk assessment list and guide and ensur</w:t>
      </w:r>
      <w:r>
        <w:rPr>
          <w:rFonts w:ascii="Arial" w:hAnsi="Arial" w:cs="Arial"/>
          <w:szCs w:val="24"/>
        </w:rPr>
        <w:t>e that r</w:t>
      </w:r>
      <w:r w:rsidRPr="004B197E">
        <w:rPr>
          <w:rFonts w:ascii="Arial" w:hAnsi="Arial" w:cs="Arial"/>
          <w:szCs w:val="24"/>
        </w:rPr>
        <w:t>isk assessments</w:t>
      </w:r>
      <w:r>
        <w:rPr>
          <w:rFonts w:ascii="Arial" w:hAnsi="Arial" w:cs="Arial"/>
          <w:szCs w:val="24"/>
        </w:rPr>
        <w:t xml:space="preserve"> covering all aspects of the school’s operations are in place, regularly reviewed and information is communicated to relevant staff. </w:t>
      </w:r>
    </w:p>
    <w:p w14:paraId="6B3F9D16" w14:textId="3D04608D" w:rsidR="00CD07FC" w:rsidRPr="004B197E" w:rsidRDefault="00C94AF5" w:rsidP="00CD07FC">
      <w:pPr>
        <w:spacing w:line="360" w:lineRule="auto"/>
        <w:rPr>
          <w:rFonts w:ascii="Arial" w:hAnsi="Arial" w:cs="Arial"/>
          <w:szCs w:val="24"/>
        </w:rPr>
      </w:pPr>
      <w:r>
        <w:rPr>
          <w:rFonts w:ascii="Arial" w:hAnsi="Arial" w:cs="Arial"/>
          <w:b/>
          <w:szCs w:val="24"/>
        </w:rPr>
        <w:t>Andy Roberts</w:t>
      </w:r>
      <w:r w:rsidR="00CD07FC" w:rsidRPr="00C443B4">
        <w:rPr>
          <w:rFonts w:ascii="Arial" w:hAnsi="Arial" w:cs="Arial"/>
          <w:szCs w:val="24"/>
        </w:rPr>
        <w:t xml:space="preserve"> (Deputy </w:t>
      </w:r>
      <w:proofErr w:type="spellStart"/>
      <w:r w:rsidR="00CD07FC" w:rsidRPr="00C443B4">
        <w:rPr>
          <w:rFonts w:ascii="Arial" w:hAnsi="Arial" w:cs="Arial"/>
          <w:szCs w:val="24"/>
        </w:rPr>
        <w:t>Headteacher</w:t>
      </w:r>
      <w:proofErr w:type="spellEnd"/>
      <w:r w:rsidR="00CD07FC" w:rsidRPr="00C443B4">
        <w:rPr>
          <w:rFonts w:ascii="Arial" w:hAnsi="Arial" w:cs="Arial"/>
          <w:szCs w:val="24"/>
        </w:rPr>
        <w:t>)</w:t>
      </w:r>
      <w:r w:rsidR="00CD07FC" w:rsidRPr="004B197E">
        <w:rPr>
          <w:rFonts w:ascii="Arial" w:hAnsi="Arial" w:cs="Arial"/>
          <w:szCs w:val="24"/>
        </w:rPr>
        <w:t xml:space="preserve"> will assume these duties in the absence of the </w:t>
      </w:r>
      <w:r w:rsidR="00CD07FC">
        <w:rPr>
          <w:rFonts w:ascii="Arial" w:hAnsi="Arial" w:cs="Arial"/>
          <w:szCs w:val="24"/>
        </w:rPr>
        <w:t>Head teacher</w:t>
      </w:r>
      <w:r w:rsidR="00CD07FC" w:rsidRPr="004B197E">
        <w:rPr>
          <w:rFonts w:ascii="Arial" w:hAnsi="Arial" w:cs="Arial"/>
          <w:szCs w:val="24"/>
        </w:rPr>
        <w:t xml:space="preserve"> and has the authority to make and implement decisions throughout the school at any level if there is:</w:t>
      </w:r>
    </w:p>
    <w:p w14:paraId="027A464A" w14:textId="77777777" w:rsidR="00CD07FC" w:rsidRPr="004B197E" w:rsidRDefault="00CD07FC" w:rsidP="00CE5C81">
      <w:pPr>
        <w:numPr>
          <w:ilvl w:val="0"/>
          <w:numId w:val="19"/>
        </w:numPr>
        <w:spacing w:after="0" w:line="360" w:lineRule="auto"/>
        <w:rPr>
          <w:rFonts w:ascii="Arial" w:hAnsi="Arial" w:cs="Arial"/>
          <w:szCs w:val="24"/>
        </w:rPr>
      </w:pPr>
      <w:r w:rsidRPr="004B197E">
        <w:rPr>
          <w:rFonts w:ascii="Arial" w:hAnsi="Arial" w:cs="Arial"/>
          <w:szCs w:val="24"/>
        </w:rPr>
        <w:t>immediate danger, or,</w:t>
      </w:r>
    </w:p>
    <w:p w14:paraId="27E72A93" w14:textId="77777777" w:rsidR="00CD07FC" w:rsidRDefault="00CD07FC" w:rsidP="00CE5C81">
      <w:pPr>
        <w:numPr>
          <w:ilvl w:val="0"/>
          <w:numId w:val="19"/>
        </w:numPr>
        <w:spacing w:after="0" w:line="360" w:lineRule="auto"/>
        <w:rPr>
          <w:rFonts w:ascii="Arial" w:hAnsi="Arial" w:cs="Arial"/>
          <w:szCs w:val="24"/>
        </w:rPr>
      </w:pPr>
      <w:r w:rsidRPr="004B197E">
        <w:rPr>
          <w:rFonts w:ascii="Arial" w:hAnsi="Arial" w:cs="Arial"/>
          <w:szCs w:val="24"/>
        </w:rPr>
        <w:t>dangerous practice, or</w:t>
      </w:r>
    </w:p>
    <w:p w14:paraId="6A590AE4" w14:textId="77777777" w:rsidR="00CD07FC" w:rsidRPr="00482BAB" w:rsidRDefault="00CD07FC" w:rsidP="00CE5C81">
      <w:pPr>
        <w:numPr>
          <w:ilvl w:val="0"/>
          <w:numId w:val="19"/>
        </w:numPr>
        <w:spacing w:after="0" w:line="360" w:lineRule="auto"/>
        <w:rPr>
          <w:rFonts w:ascii="Arial" w:hAnsi="Arial" w:cs="Arial"/>
          <w:szCs w:val="24"/>
        </w:rPr>
      </w:pPr>
      <w:r w:rsidRPr="00482BAB">
        <w:rPr>
          <w:rFonts w:ascii="Arial" w:hAnsi="Arial" w:cs="Arial"/>
          <w:szCs w:val="24"/>
        </w:rPr>
        <w:t>breach of the law.</w:t>
      </w:r>
    </w:p>
    <w:p w14:paraId="7503B43A" w14:textId="77777777" w:rsidR="00CD07FC" w:rsidRDefault="00CD07FC" w:rsidP="00CD07FC">
      <w:pPr>
        <w:spacing w:line="360" w:lineRule="auto"/>
        <w:rPr>
          <w:rFonts w:ascii="Arial" w:hAnsi="Arial" w:cs="Arial"/>
          <w:b/>
          <w:szCs w:val="24"/>
        </w:rPr>
      </w:pPr>
    </w:p>
    <w:p w14:paraId="2A260863" w14:textId="77777777" w:rsidR="00CD07FC" w:rsidRPr="00F15A4A" w:rsidRDefault="00CD07FC" w:rsidP="00CD07FC">
      <w:pPr>
        <w:spacing w:line="360" w:lineRule="auto"/>
        <w:rPr>
          <w:rFonts w:ascii="Arial" w:hAnsi="Arial" w:cs="Arial"/>
          <w:b/>
          <w:szCs w:val="24"/>
        </w:rPr>
      </w:pPr>
      <w:r>
        <w:rPr>
          <w:rFonts w:ascii="Arial" w:hAnsi="Arial" w:cs="Arial"/>
          <w:b/>
          <w:szCs w:val="24"/>
        </w:rPr>
        <w:t xml:space="preserve">3.1.4 </w:t>
      </w:r>
      <w:r w:rsidRPr="00F15A4A">
        <w:rPr>
          <w:rFonts w:ascii="Arial" w:hAnsi="Arial" w:cs="Arial"/>
          <w:b/>
          <w:szCs w:val="24"/>
        </w:rPr>
        <w:t>The School Health &amp; Safety Coordinator</w:t>
      </w:r>
    </w:p>
    <w:p w14:paraId="101C866C" w14:textId="77777777" w:rsidR="00CD07FC" w:rsidRPr="004B197E" w:rsidRDefault="00CD07FC" w:rsidP="00CD07FC">
      <w:pPr>
        <w:spacing w:line="360" w:lineRule="auto"/>
        <w:rPr>
          <w:rFonts w:ascii="Arial" w:hAnsi="Arial" w:cs="Arial"/>
          <w:szCs w:val="24"/>
        </w:rPr>
      </w:pPr>
      <w:r w:rsidRPr="004B197E">
        <w:rPr>
          <w:rFonts w:ascii="Arial" w:hAnsi="Arial" w:cs="Arial"/>
          <w:szCs w:val="24"/>
        </w:rPr>
        <w:t>The School Health and Safety Coordinator is responsible for the co-ordination of health and safety m</w:t>
      </w:r>
      <w:r>
        <w:rPr>
          <w:rFonts w:ascii="Arial" w:hAnsi="Arial" w:cs="Arial"/>
          <w:szCs w:val="24"/>
        </w:rPr>
        <w:t>anagement throughout the school and</w:t>
      </w:r>
      <w:r w:rsidRPr="004B197E">
        <w:rPr>
          <w:rFonts w:ascii="Arial" w:hAnsi="Arial" w:cs="Arial"/>
          <w:szCs w:val="24"/>
        </w:rPr>
        <w:t xml:space="preserve"> will:</w:t>
      </w:r>
    </w:p>
    <w:p w14:paraId="315DA983" w14:textId="77777777" w:rsidR="00CD07FC" w:rsidRPr="004B197E" w:rsidRDefault="00CD07FC" w:rsidP="00CE5C81">
      <w:pPr>
        <w:numPr>
          <w:ilvl w:val="0"/>
          <w:numId w:val="21"/>
        </w:numPr>
        <w:spacing w:after="0" w:line="360" w:lineRule="auto"/>
        <w:rPr>
          <w:rFonts w:ascii="Arial" w:hAnsi="Arial" w:cs="Arial"/>
          <w:szCs w:val="24"/>
        </w:rPr>
      </w:pPr>
      <w:r w:rsidRPr="004B197E">
        <w:rPr>
          <w:rFonts w:ascii="Arial" w:hAnsi="Arial" w:cs="Arial"/>
          <w:szCs w:val="24"/>
        </w:rPr>
        <w:lastRenderedPageBreak/>
        <w:t xml:space="preserve">Make an annual report, in conjunction with </w:t>
      </w:r>
      <w:r w:rsidRPr="00FA306B">
        <w:rPr>
          <w:rFonts w:ascii="Arial" w:hAnsi="Arial" w:cs="Arial"/>
          <w:b/>
          <w:szCs w:val="24"/>
        </w:rPr>
        <w:t>Emma Gale</w:t>
      </w:r>
      <w:r w:rsidRPr="004B197E">
        <w:rPr>
          <w:rFonts w:ascii="Arial" w:hAnsi="Arial" w:cs="Arial"/>
          <w:szCs w:val="24"/>
        </w:rPr>
        <w:t xml:space="preserve"> and assis</w:t>
      </w:r>
      <w:r>
        <w:rPr>
          <w:rFonts w:ascii="Arial" w:hAnsi="Arial" w:cs="Arial"/>
          <w:szCs w:val="24"/>
        </w:rPr>
        <w:t>ted by the Heads of Department/</w:t>
      </w:r>
      <w:r w:rsidRPr="004B197E">
        <w:rPr>
          <w:rFonts w:ascii="Arial" w:hAnsi="Arial" w:cs="Arial"/>
          <w:szCs w:val="24"/>
        </w:rPr>
        <w:t xml:space="preserve">suitably experienced and competent persons, on safety matters to the </w:t>
      </w:r>
      <w:r>
        <w:rPr>
          <w:rFonts w:ascii="Arial" w:hAnsi="Arial" w:cs="Arial"/>
          <w:szCs w:val="24"/>
        </w:rPr>
        <w:t>Head teacher</w:t>
      </w:r>
      <w:r w:rsidRPr="004B197E">
        <w:rPr>
          <w:rFonts w:ascii="Arial" w:hAnsi="Arial" w:cs="Arial"/>
          <w:szCs w:val="24"/>
        </w:rPr>
        <w:t xml:space="preserve"> and the Board of Governors</w:t>
      </w:r>
      <w:r>
        <w:rPr>
          <w:rFonts w:ascii="Arial" w:hAnsi="Arial" w:cs="Arial"/>
          <w:szCs w:val="24"/>
        </w:rPr>
        <w:t>.</w:t>
      </w:r>
    </w:p>
    <w:p w14:paraId="713CDCFB" w14:textId="77777777" w:rsidR="00CD07FC" w:rsidRPr="004B197E" w:rsidRDefault="00CD07FC" w:rsidP="00CE5C81">
      <w:pPr>
        <w:numPr>
          <w:ilvl w:val="0"/>
          <w:numId w:val="21"/>
        </w:numPr>
        <w:spacing w:after="0" w:line="360" w:lineRule="auto"/>
        <w:rPr>
          <w:rFonts w:ascii="Arial" w:hAnsi="Arial" w:cs="Arial"/>
          <w:szCs w:val="24"/>
        </w:rPr>
      </w:pPr>
      <w:r w:rsidRPr="004B197E">
        <w:rPr>
          <w:rFonts w:ascii="Arial" w:hAnsi="Arial" w:cs="Arial"/>
          <w:szCs w:val="24"/>
        </w:rPr>
        <w:t>Assist with inspections and safety audits</w:t>
      </w:r>
      <w:r>
        <w:rPr>
          <w:rFonts w:ascii="Arial" w:hAnsi="Arial" w:cs="Arial"/>
          <w:szCs w:val="24"/>
        </w:rPr>
        <w:t>.</w:t>
      </w:r>
    </w:p>
    <w:p w14:paraId="46F67395" w14:textId="77777777" w:rsidR="00CD07FC" w:rsidRPr="00474E90" w:rsidRDefault="00CD07FC" w:rsidP="00CE5C81">
      <w:pPr>
        <w:numPr>
          <w:ilvl w:val="0"/>
          <w:numId w:val="21"/>
        </w:numPr>
        <w:spacing w:after="0" w:line="360" w:lineRule="auto"/>
        <w:rPr>
          <w:rFonts w:ascii="Arial" w:hAnsi="Arial" w:cs="Arial"/>
          <w:szCs w:val="24"/>
        </w:rPr>
      </w:pPr>
      <w:r w:rsidRPr="00474E90">
        <w:rPr>
          <w:rFonts w:ascii="Arial" w:hAnsi="Arial" w:cs="Arial"/>
          <w:szCs w:val="24"/>
        </w:rPr>
        <w:t xml:space="preserve">Investigate and advise on hazards and precautions (and seek assistance from the Health &amp; Safety Team and Premises Team, if the issue is outside their level of competence); </w:t>
      </w:r>
    </w:p>
    <w:p w14:paraId="77BCF244" w14:textId="77777777" w:rsidR="00CD07FC" w:rsidRPr="004B197E" w:rsidRDefault="00CD07FC" w:rsidP="00CE5C81">
      <w:pPr>
        <w:numPr>
          <w:ilvl w:val="0"/>
          <w:numId w:val="21"/>
        </w:numPr>
        <w:spacing w:after="0" w:line="360" w:lineRule="auto"/>
        <w:rPr>
          <w:rFonts w:ascii="Arial" w:hAnsi="Arial" w:cs="Arial"/>
          <w:szCs w:val="24"/>
        </w:rPr>
      </w:pPr>
      <w:r w:rsidRPr="004B197E">
        <w:rPr>
          <w:rFonts w:ascii="Arial" w:hAnsi="Arial" w:cs="Arial"/>
          <w:szCs w:val="24"/>
        </w:rPr>
        <w:t>Develop and establish emergency procedures and organise fire evacuation practices within the school</w:t>
      </w:r>
      <w:r>
        <w:rPr>
          <w:rFonts w:ascii="Arial" w:hAnsi="Arial" w:cs="Arial"/>
          <w:szCs w:val="24"/>
        </w:rPr>
        <w:t>.</w:t>
      </w:r>
    </w:p>
    <w:p w14:paraId="26A7246C" w14:textId="77777777" w:rsidR="00CD07FC" w:rsidRPr="004B197E" w:rsidRDefault="00CD07FC" w:rsidP="00CE5C81">
      <w:pPr>
        <w:numPr>
          <w:ilvl w:val="0"/>
          <w:numId w:val="21"/>
        </w:numPr>
        <w:spacing w:after="0" w:line="360" w:lineRule="auto"/>
        <w:rPr>
          <w:rFonts w:ascii="Arial" w:hAnsi="Arial" w:cs="Arial"/>
          <w:szCs w:val="24"/>
        </w:rPr>
      </w:pPr>
      <w:r w:rsidRPr="004B197E">
        <w:rPr>
          <w:rFonts w:ascii="Arial" w:hAnsi="Arial" w:cs="Arial"/>
          <w:szCs w:val="24"/>
        </w:rPr>
        <w:t>Have a general oversight of health and first aid matters</w:t>
      </w:r>
      <w:r>
        <w:rPr>
          <w:rFonts w:ascii="Arial" w:hAnsi="Arial" w:cs="Arial"/>
          <w:szCs w:val="24"/>
        </w:rPr>
        <w:t>.</w:t>
      </w:r>
    </w:p>
    <w:p w14:paraId="752D17AD" w14:textId="77777777" w:rsidR="00CD07FC" w:rsidRPr="00474E90" w:rsidRDefault="00CD07FC" w:rsidP="00CE5C81">
      <w:pPr>
        <w:numPr>
          <w:ilvl w:val="0"/>
          <w:numId w:val="21"/>
        </w:numPr>
        <w:spacing w:after="0" w:line="360" w:lineRule="auto"/>
        <w:rPr>
          <w:rFonts w:ascii="Arial" w:hAnsi="Arial" w:cs="Arial"/>
          <w:szCs w:val="24"/>
        </w:rPr>
      </w:pPr>
      <w:r w:rsidRPr="00474E90">
        <w:rPr>
          <w:rFonts w:ascii="Arial" w:hAnsi="Arial" w:cs="Arial"/>
          <w:szCs w:val="24"/>
        </w:rPr>
        <w:t>Monitor the general safety programme (and safe working practices) on behalf of the Head teacher.</w:t>
      </w:r>
    </w:p>
    <w:p w14:paraId="5DF23CE2" w14:textId="71E6CD23" w:rsidR="00CD07FC" w:rsidRPr="004B197E" w:rsidRDefault="00CD07FC" w:rsidP="00CE5C81">
      <w:pPr>
        <w:numPr>
          <w:ilvl w:val="0"/>
          <w:numId w:val="21"/>
        </w:numPr>
        <w:spacing w:after="0" w:line="360" w:lineRule="auto"/>
        <w:rPr>
          <w:rFonts w:ascii="Arial" w:hAnsi="Arial" w:cs="Arial"/>
          <w:szCs w:val="24"/>
        </w:rPr>
      </w:pPr>
      <w:r w:rsidRPr="004B197E">
        <w:rPr>
          <w:rFonts w:ascii="Arial" w:hAnsi="Arial" w:cs="Arial"/>
          <w:szCs w:val="24"/>
        </w:rPr>
        <w:t xml:space="preserve">Make recommendations to </w:t>
      </w:r>
      <w:r>
        <w:rPr>
          <w:rFonts w:ascii="Arial" w:hAnsi="Arial" w:cs="Arial"/>
          <w:szCs w:val="24"/>
        </w:rPr>
        <w:t>Axel Toth</w:t>
      </w:r>
      <w:r w:rsidRPr="004B197E">
        <w:rPr>
          <w:rFonts w:ascii="Arial" w:hAnsi="Arial" w:cs="Arial"/>
          <w:szCs w:val="24"/>
        </w:rPr>
        <w:t xml:space="preserve"> for matters requiring immediate attention, e.g., changes to legislation, outcomes of safety inspections</w:t>
      </w:r>
      <w:r>
        <w:rPr>
          <w:rFonts w:ascii="Arial" w:hAnsi="Arial" w:cs="Arial"/>
          <w:szCs w:val="24"/>
        </w:rPr>
        <w:t>.</w:t>
      </w:r>
    </w:p>
    <w:p w14:paraId="31169FD1" w14:textId="77777777" w:rsidR="00CD07FC" w:rsidRPr="004B197E" w:rsidRDefault="00CD07FC" w:rsidP="00CE5C81">
      <w:pPr>
        <w:numPr>
          <w:ilvl w:val="0"/>
          <w:numId w:val="21"/>
        </w:numPr>
        <w:spacing w:after="0" w:line="360" w:lineRule="auto"/>
        <w:rPr>
          <w:rFonts w:ascii="Arial" w:hAnsi="Arial" w:cs="Arial"/>
          <w:szCs w:val="24"/>
        </w:rPr>
      </w:pPr>
      <w:r w:rsidRPr="004B197E">
        <w:rPr>
          <w:rFonts w:ascii="Arial" w:hAnsi="Arial" w:cs="Arial"/>
          <w:szCs w:val="24"/>
        </w:rPr>
        <w:t xml:space="preserve">Make recommendations to the </w:t>
      </w:r>
      <w:r>
        <w:rPr>
          <w:rFonts w:ascii="Arial" w:hAnsi="Arial" w:cs="Arial"/>
          <w:szCs w:val="24"/>
        </w:rPr>
        <w:t>Head teacher</w:t>
      </w:r>
      <w:r w:rsidRPr="004B197E">
        <w:rPr>
          <w:rFonts w:ascii="Arial" w:hAnsi="Arial" w:cs="Arial"/>
          <w:szCs w:val="24"/>
        </w:rPr>
        <w:t xml:space="preserve"> on matters of safety policy in compliance with new and modified legislation</w:t>
      </w:r>
      <w:r>
        <w:rPr>
          <w:rFonts w:ascii="Arial" w:hAnsi="Arial" w:cs="Arial"/>
          <w:szCs w:val="24"/>
        </w:rPr>
        <w:t>.</w:t>
      </w:r>
    </w:p>
    <w:p w14:paraId="4BFDD61D" w14:textId="77777777" w:rsidR="00CD07FC" w:rsidRPr="00474E90" w:rsidRDefault="00CD07FC" w:rsidP="00CE5C81">
      <w:pPr>
        <w:numPr>
          <w:ilvl w:val="0"/>
          <w:numId w:val="21"/>
        </w:numPr>
        <w:spacing w:after="0" w:line="360" w:lineRule="auto"/>
        <w:rPr>
          <w:rFonts w:ascii="Arial" w:hAnsi="Arial" w:cs="Arial"/>
          <w:szCs w:val="24"/>
        </w:rPr>
      </w:pPr>
      <w:r w:rsidRPr="00474E90">
        <w:rPr>
          <w:rFonts w:ascii="Arial" w:hAnsi="Arial" w:cs="Arial"/>
          <w:szCs w:val="24"/>
        </w:rPr>
        <w:t>Communicate and publicise safety matters as appropriate to staff, Governors, Safety Representatives, Hirers, PTA, contractors, visitors, students etc. (as appropriate).</w:t>
      </w:r>
    </w:p>
    <w:p w14:paraId="640BF16C" w14:textId="77777777" w:rsidR="00CD07FC" w:rsidRPr="00474E90" w:rsidRDefault="00CD07FC" w:rsidP="00CE5C81">
      <w:pPr>
        <w:numPr>
          <w:ilvl w:val="0"/>
          <w:numId w:val="21"/>
        </w:numPr>
        <w:spacing w:after="0" w:line="360" w:lineRule="auto"/>
        <w:rPr>
          <w:rFonts w:ascii="Arial" w:hAnsi="Arial" w:cs="Arial"/>
          <w:szCs w:val="24"/>
        </w:rPr>
      </w:pPr>
      <w:r w:rsidRPr="00474E90">
        <w:rPr>
          <w:rFonts w:ascii="Arial" w:hAnsi="Arial" w:cs="Arial"/>
          <w:szCs w:val="24"/>
        </w:rPr>
        <w:t>Liaise with outside bodies concerned with H&amp;S e.g., LA Health, &amp; Safety team.</w:t>
      </w:r>
    </w:p>
    <w:p w14:paraId="3939A2BD" w14:textId="77777777" w:rsidR="00CD07FC" w:rsidRPr="00474E90" w:rsidRDefault="00CD07FC" w:rsidP="00CE5C81">
      <w:pPr>
        <w:numPr>
          <w:ilvl w:val="0"/>
          <w:numId w:val="21"/>
        </w:numPr>
        <w:spacing w:after="0" w:line="360" w:lineRule="auto"/>
        <w:rPr>
          <w:rFonts w:ascii="Arial" w:hAnsi="Arial" w:cs="Arial"/>
          <w:b/>
          <w:szCs w:val="24"/>
        </w:rPr>
      </w:pPr>
      <w:r w:rsidRPr="00474E90">
        <w:rPr>
          <w:rFonts w:ascii="Arial" w:hAnsi="Arial" w:cs="Arial"/>
          <w:szCs w:val="24"/>
        </w:rPr>
        <w:t xml:space="preserve">Monitor accidents to identify trends and introduce new preventative measures to reduce the likelihood of a recurrence. </w:t>
      </w:r>
    </w:p>
    <w:p w14:paraId="3495F464" w14:textId="77777777" w:rsidR="00CD07FC" w:rsidRDefault="00CD07FC" w:rsidP="00CD07FC">
      <w:pPr>
        <w:spacing w:line="360" w:lineRule="auto"/>
        <w:rPr>
          <w:rFonts w:ascii="Arial" w:hAnsi="Arial" w:cs="Arial"/>
          <w:b/>
          <w:szCs w:val="24"/>
        </w:rPr>
      </w:pPr>
    </w:p>
    <w:p w14:paraId="77CD6662" w14:textId="77777777" w:rsidR="00CD07FC" w:rsidRPr="00A8194F" w:rsidRDefault="00CD07FC" w:rsidP="00CD07FC">
      <w:pPr>
        <w:spacing w:line="360" w:lineRule="auto"/>
        <w:rPr>
          <w:rFonts w:ascii="Arial" w:hAnsi="Arial" w:cs="Arial"/>
          <w:b/>
          <w:szCs w:val="24"/>
        </w:rPr>
      </w:pPr>
      <w:r w:rsidRPr="00A8194F">
        <w:rPr>
          <w:rFonts w:ascii="Arial" w:hAnsi="Arial" w:cs="Arial"/>
          <w:b/>
          <w:szCs w:val="24"/>
        </w:rPr>
        <w:t xml:space="preserve">3.1.5 Educational Visits Co-ordinator (EVC) </w:t>
      </w:r>
    </w:p>
    <w:p w14:paraId="1DDDB770" w14:textId="77777777" w:rsidR="00CD07FC" w:rsidRPr="00A8194F" w:rsidRDefault="00CD07FC" w:rsidP="00CE5C81">
      <w:pPr>
        <w:numPr>
          <w:ilvl w:val="0"/>
          <w:numId w:val="30"/>
        </w:numPr>
        <w:spacing w:before="100" w:beforeAutospacing="1" w:after="100" w:afterAutospacing="1" w:line="240" w:lineRule="auto"/>
        <w:rPr>
          <w:rFonts w:ascii="Arial" w:hAnsi="Arial" w:cs="Arial"/>
        </w:rPr>
      </w:pPr>
      <w:r w:rsidRPr="00A8194F">
        <w:rPr>
          <w:rFonts w:ascii="Arial" w:hAnsi="Arial" w:cs="Arial"/>
        </w:rPr>
        <w:t>Ensure that all educational visits and offsite activities comply with the schools’ and Local Authority’s requirements – Offsite &amp; Adventurous Activities Guidance.</w:t>
      </w:r>
    </w:p>
    <w:p w14:paraId="5DD304A6" w14:textId="77777777" w:rsidR="00CD07FC" w:rsidRPr="00A8194F" w:rsidRDefault="00CD07FC" w:rsidP="00CE5C81">
      <w:pPr>
        <w:numPr>
          <w:ilvl w:val="0"/>
          <w:numId w:val="30"/>
        </w:numPr>
        <w:spacing w:after="0" w:line="360" w:lineRule="auto"/>
        <w:rPr>
          <w:rFonts w:ascii="Arial" w:hAnsi="Arial" w:cs="Arial"/>
          <w:szCs w:val="24"/>
        </w:rPr>
      </w:pPr>
      <w:r w:rsidRPr="00A8194F">
        <w:rPr>
          <w:rFonts w:ascii="Arial" w:hAnsi="Arial" w:cs="Arial"/>
        </w:rPr>
        <w:t>Ensure all adventurous activities (including residential and overseas visits) are submitted to the LA for approval via EVOLVE system.</w:t>
      </w:r>
    </w:p>
    <w:p w14:paraId="036640A8" w14:textId="77777777" w:rsidR="00CD07FC" w:rsidRPr="00A8194F" w:rsidRDefault="00CD07FC" w:rsidP="00CE5C81">
      <w:pPr>
        <w:numPr>
          <w:ilvl w:val="0"/>
          <w:numId w:val="30"/>
        </w:numPr>
        <w:spacing w:before="100" w:beforeAutospacing="1" w:after="100" w:afterAutospacing="1" w:line="240" w:lineRule="auto"/>
        <w:rPr>
          <w:rFonts w:ascii="Arial" w:hAnsi="Arial" w:cs="Arial"/>
        </w:rPr>
      </w:pPr>
      <w:r w:rsidRPr="00A8194F">
        <w:rPr>
          <w:rFonts w:ascii="Arial" w:hAnsi="Arial" w:cs="Arial"/>
        </w:rPr>
        <w:t>Advise on all aspects of offsite visits &amp; activities.</w:t>
      </w:r>
    </w:p>
    <w:p w14:paraId="04CB132C" w14:textId="77777777" w:rsidR="00CD07FC" w:rsidRPr="00A8194F" w:rsidRDefault="00CD07FC" w:rsidP="00CE5C81">
      <w:pPr>
        <w:numPr>
          <w:ilvl w:val="0"/>
          <w:numId w:val="30"/>
        </w:numPr>
        <w:spacing w:before="100" w:beforeAutospacing="1" w:after="100" w:afterAutospacing="1" w:line="240" w:lineRule="auto"/>
        <w:rPr>
          <w:rFonts w:ascii="Arial" w:hAnsi="Arial" w:cs="Arial"/>
        </w:rPr>
      </w:pPr>
      <w:r w:rsidRPr="00A8194F">
        <w:rPr>
          <w:rFonts w:ascii="Arial" w:hAnsi="Arial" w:cs="Arial"/>
        </w:rPr>
        <w:t>Provide appropriate guidance &amp; procedures for staff, including the schools’ offsite visits policy.</w:t>
      </w:r>
    </w:p>
    <w:p w14:paraId="7DAB43EA" w14:textId="77777777" w:rsidR="00CD07FC" w:rsidRPr="00A8194F" w:rsidRDefault="00CD07FC" w:rsidP="00CE5C81">
      <w:pPr>
        <w:numPr>
          <w:ilvl w:val="0"/>
          <w:numId w:val="30"/>
        </w:numPr>
        <w:spacing w:before="100" w:beforeAutospacing="1" w:after="100" w:afterAutospacing="1" w:line="240" w:lineRule="auto"/>
        <w:rPr>
          <w:rFonts w:ascii="Arial" w:hAnsi="Arial" w:cs="Arial"/>
        </w:rPr>
      </w:pPr>
      <w:r w:rsidRPr="00A8194F">
        <w:rPr>
          <w:rFonts w:ascii="Arial" w:hAnsi="Arial" w:cs="Arial"/>
        </w:rPr>
        <w:t xml:space="preserve">Support visit leader’s induction &amp; training. </w:t>
      </w:r>
    </w:p>
    <w:p w14:paraId="2E596C68" w14:textId="77777777" w:rsidR="00CD07FC" w:rsidRPr="00A8194F" w:rsidRDefault="00CD07FC" w:rsidP="00CE5C81">
      <w:pPr>
        <w:numPr>
          <w:ilvl w:val="0"/>
          <w:numId w:val="30"/>
        </w:numPr>
        <w:spacing w:after="0" w:line="360" w:lineRule="auto"/>
        <w:rPr>
          <w:rFonts w:ascii="Arial" w:hAnsi="Arial" w:cs="Arial"/>
          <w:szCs w:val="24"/>
        </w:rPr>
      </w:pPr>
      <w:r w:rsidRPr="00A8194F">
        <w:rPr>
          <w:rFonts w:ascii="Arial" w:hAnsi="Arial" w:cs="Arial"/>
          <w:szCs w:val="24"/>
        </w:rPr>
        <w:t>Check that visit leaders are competent and appropriate, including accompanying staff and volunteers.</w:t>
      </w:r>
    </w:p>
    <w:p w14:paraId="37A0AA1F" w14:textId="77777777" w:rsidR="00CD07FC" w:rsidRPr="00A8194F" w:rsidRDefault="00CD07FC" w:rsidP="00CE5C81">
      <w:pPr>
        <w:numPr>
          <w:ilvl w:val="0"/>
          <w:numId w:val="4"/>
        </w:numPr>
        <w:spacing w:after="0" w:line="360" w:lineRule="auto"/>
        <w:rPr>
          <w:rFonts w:ascii="Arial" w:hAnsi="Arial" w:cs="Arial"/>
          <w:szCs w:val="24"/>
        </w:rPr>
      </w:pPr>
      <w:r w:rsidRPr="00A8194F">
        <w:rPr>
          <w:rFonts w:ascii="Arial" w:hAnsi="Arial" w:cs="Arial"/>
          <w:szCs w:val="24"/>
        </w:rPr>
        <w:t>Work with the group leader to ensure there is a ‘plan B’ in the event of adverse weather, transport issues, emergencies etc.</w:t>
      </w:r>
    </w:p>
    <w:p w14:paraId="29AB4706" w14:textId="77777777" w:rsidR="00CD07FC" w:rsidRPr="00A8194F" w:rsidRDefault="00CD07FC" w:rsidP="00CE5C81">
      <w:pPr>
        <w:numPr>
          <w:ilvl w:val="0"/>
          <w:numId w:val="4"/>
        </w:numPr>
        <w:spacing w:after="0" w:line="360" w:lineRule="auto"/>
        <w:rPr>
          <w:rFonts w:ascii="Arial" w:hAnsi="Arial" w:cs="Arial"/>
          <w:szCs w:val="24"/>
        </w:rPr>
      </w:pPr>
      <w:r w:rsidRPr="00A8194F">
        <w:rPr>
          <w:rFonts w:ascii="Arial" w:hAnsi="Arial" w:cs="Arial"/>
          <w:szCs w:val="24"/>
        </w:rPr>
        <w:t>Confirm that adequate risk assessments have been carried out.</w:t>
      </w:r>
    </w:p>
    <w:p w14:paraId="2AD069E7" w14:textId="77777777" w:rsidR="00CD07FC" w:rsidRPr="00A8194F" w:rsidRDefault="00CD07FC" w:rsidP="00CE5C81">
      <w:pPr>
        <w:numPr>
          <w:ilvl w:val="0"/>
          <w:numId w:val="4"/>
        </w:numPr>
        <w:spacing w:after="0" w:line="360" w:lineRule="auto"/>
        <w:rPr>
          <w:rFonts w:ascii="Arial" w:hAnsi="Arial" w:cs="Arial"/>
          <w:szCs w:val="24"/>
        </w:rPr>
      </w:pPr>
      <w:r w:rsidRPr="00A8194F">
        <w:rPr>
          <w:rFonts w:ascii="Arial" w:hAnsi="Arial" w:cs="Arial"/>
          <w:szCs w:val="24"/>
        </w:rPr>
        <w:t>Confirm that adequate first aid cover is provided, at all times (including the journey).</w:t>
      </w:r>
    </w:p>
    <w:p w14:paraId="187B89A7" w14:textId="77777777" w:rsidR="00CD07FC" w:rsidRPr="00A8194F" w:rsidRDefault="00CD07FC" w:rsidP="00CE5C81">
      <w:pPr>
        <w:numPr>
          <w:ilvl w:val="0"/>
          <w:numId w:val="4"/>
        </w:numPr>
        <w:spacing w:before="100" w:beforeAutospacing="1" w:after="100" w:afterAutospacing="1" w:line="240" w:lineRule="auto"/>
        <w:rPr>
          <w:rFonts w:ascii="Arial" w:hAnsi="Arial" w:cs="Arial"/>
        </w:rPr>
      </w:pPr>
      <w:r w:rsidRPr="00A8194F">
        <w:rPr>
          <w:rFonts w:ascii="Arial" w:hAnsi="Arial" w:cs="Arial"/>
        </w:rPr>
        <w:lastRenderedPageBreak/>
        <w:t>Keep appropriate records – 14 years for primary, 10 for secondary.</w:t>
      </w:r>
    </w:p>
    <w:p w14:paraId="565C9120" w14:textId="77777777" w:rsidR="00CD07FC" w:rsidRPr="00A8194F" w:rsidRDefault="00CD07FC" w:rsidP="00CE5C81">
      <w:pPr>
        <w:numPr>
          <w:ilvl w:val="0"/>
          <w:numId w:val="4"/>
        </w:numPr>
        <w:spacing w:before="100" w:beforeAutospacing="1" w:after="100" w:afterAutospacing="1" w:line="240" w:lineRule="auto"/>
        <w:rPr>
          <w:rFonts w:ascii="Arial" w:hAnsi="Arial" w:cs="Arial"/>
        </w:rPr>
      </w:pPr>
      <w:r w:rsidRPr="00A8194F">
        <w:rPr>
          <w:rFonts w:ascii="Arial" w:hAnsi="Arial" w:cs="Arial"/>
        </w:rPr>
        <w:t>Monitor (ideally ‘on the ground’) and review systems regularly.</w:t>
      </w:r>
    </w:p>
    <w:p w14:paraId="38386113" w14:textId="77777777" w:rsidR="00CD07FC" w:rsidRPr="00A8194F" w:rsidRDefault="00CD07FC" w:rsidP="00CE5C81">
      <w:pPr>
        <w:numPr>
          <w:ilvl w:val="0"/>
          <w:numId w:val="4"/>
        </w:numPr>
        <w:spacing w:after="0" w:line="360" w:lineRule="auto"/>
        <w:rPr>
          <w:rFonts w:ascii="Arial" w:hAnsi="Arial" w:cs="Arial"/>
          <w:szCs w:val="24"/>
        </w:rPr>
      </w:pPr>
      <w:r w:rsidRPr="00A8194F">
        <w:rPr>
          <w:rFonts w:ascii="Arial" w:hAnsi="Arial" w:cs="Arial"/>
          <w:szCs w:val="24"/>
        </w:rPr>
        <w:t>Support the Head teacher in the management and evaluation of educational visits.</w:t>
      </w:r>
    </w:p>
    <w:p w14:paraId="65F0F7AF" w14:textId="77777777" w:rsidR="00CD07FC" w:rsidRPr="00A8194F" w:rsidRDefault="00CD07FC" w:rsidP="00CE5C81">
      <w:pPr>
        <w:numPr>
          <w:ilvl w:val="0"/>
          <w:numId w:val="4"/>
        </w:numPr>
        <w:spacing w:after="0" w:line="360" w:lineRule="auto"/>
        <w:rPr>
          <w:rFonts w:ascii="Arial" w:hAnsi="Arial" w:cs="Arial"/>
          <w:szCs w:val="24"/>
        </w:rPr>
      </w:pPr>
      <w:r w:rsidRPr="00A8194F">
        <w:rPr>
          <w:rFonts w:ascii="Arial" w:hAnsi="Arial" w:cs="Arial"/>
          <w:szCs w:val="24"/>
        </w:rPr>
        <w:t>Keep their EVC training up to date and refreshed every 3 years.</w:t>
      </w:r>
    </w:p>
    <w:p w14:paraId="685ACFFC" w14:textId="77777777" w:rsidR="00CD07FC" w:rsidRPr="00A8194F" w:rsidRDefault="00CD07FC" w:rsidP="00CE5C81">
      <w:pPr>
        <w:numPr>
          <w:ilvl w:val="0"/>
          <w:numId w:val="4"/>
        </w:numPr>
        <w:spacing w:after="0" w:line="360" w:lineRule="auto"/>
        <w:rPr>
          <w:rFonts w:ascii="Arial" w:hAnsi="Arial" w:cs="Arial"/>
          <w:szCs w:val="24"/>
        </w:rPr>
      </w:pPr>
      <w:r w:rsidRPr="00A8194F">
        <w:rPr>
          <w:rFonts w:ascii="Arial" w:hAnsi="Arial" w:cs="Arial"/>
          <w:szCs w:val="24"/>
        </w:rPr>
        <w:t>Ensure that any incidents that take place on a trip are recorded and copies provided to the LA Health &amp; Safety Team.</w:t>
      </w:r>
    </w:p>
    <w:p w14:paraId="7EE9E776" w14:textId="77777777" w:rsidR="00CD07FC" w:rsidRPr="00113F79" w:rsidRDefault="00CD07FC" w:rsidP="00CD07FC">
      <w:pPr>
        <w:spacing w:line="360" w:lineRule="auto"/>
        <w:rPr>
          <w:rFonts w:ascii="Arial" w:hAnsi="Arial" w:cs="Arial"/>
          <w:szCs w:val="24"/>
        </w:rPr>
      </w:pPr>
    </w:p>
    <w:p w14:paraId="6E618FCD" w14:textId="77777777" w:rsidR="00CD07FC" w:rsidRPr="00FA306B" w:rsidRDefault="00CD07FC" w:rsidP="00CD07FC">
      <w:pPr>
        <w:spacing w:line="360" w:lineRule="auto"/>
        <w:rPr>
          <w:rFonts w:ascii="Arial" w:hAnsi="Arial" w:cs="Arial"/>
          <w:b/>
          <w:szCs w:val="24"/>
        </w:rPr>
      </w:pPr>
      <w:r w:rsidRPr="00FA306B">
        <w:rPr>
          <w:rFonts w:ascii="Arial" w:hAnsi="Arial" w:cs="Arial"/>
          <w:b/>
          <w:szCs w:val="24"/>
        </w:rPr>
        <w:t>3.1.6 Heads of Key Stage</w:t>
      </w:r>
    </w:p>
    <w:p w14:paraId="2FD6A814" w14:textId="77777777" w:rsidR="00CD07FC" w:rsidRDefault="00CD07FC" w:rsidP="00CD07FC">
      <w:pPr>
        <w:spacing w:line="360" w:lineRule="auto"/>
        <w:rPr>
          <w:rFonts w:ascii="Arial" w:hAnsi="Arial" w:cs="Arial"/>
          <w:szCs w:val="24"/>
        </w:rPr>
      </w:pPr>
      <w:r>
        <w:rPr>
          <w:rFonts w:ascii="Arial" w:hAnsi="Arial" w:cs="Arial"/>
          <w:szCs w:val="24"/>
        </w:rPr>
        <w:t xml:space="preserve">Each Head of Key Stage and Manager within a Support department is </w:t>
      </w:r>
      <w:r w:rsidRPr="004B197E">
        <w:rPr>
          <w:rFonts w:ascii="Arial" w:hAnsi="Arial" w:cs="Arial"/>
          <w:szCs w:val="24"/>
        </w:rPr>
        <w:t xml:space="preserve">responsible to </w:t>
      </w:r>
      <w:r>
        <w:rPr>
          <w:rFonts w:ascii="Arial" w:hAnsi="Arial" w:cs="Arial"/>
          <w:szCs w:val="24"/>
        </w:rPr>
        <w:t>their</w:t>
      </w:r>
      <w:r w:rsidRPr="004B197E">
        <w:rPr>
          <w:rFonts w:ascii="Arial" w:hAnsi="Arial" w:cs="Arial"/>
          <w:szCs w:val="24"/>
        </w:rPr>
        <w:t xml:space="preserve"> line manager for the provision of safe working conditions for staff and students and in particular to:</w:t>
      </w:r>
    </w:p>
    <w:p w14:paraId="58FAE3CD" w14:textId="77777777" w:rsidR="00CD07FC" w:rsidRPr="004B197E" w:rsidRDefault="00CD07FC" w:rsidP="00CD07FC">
      <w:pPr>
        <w:spacing w:line="360" w:lineRule="auto"/>
        <w:rPr>
          <w:rFonts w:ascii="Arial" w:hAnsi="Arial" w:cs="Arial"/>
          <w:szCs w:val="24"/>
        </w:rPr>
      </w:pPr>
    </w:p>
    <w:p w14:paraId="2C0215D4" w14:textId="77777777" w:rsidR="00CD07FC" w:rsidRPr="00FA306B" w:rsidRDefault="00CD07FC" w:rsidP="00CE5C81">
      <w:pPr>
        <w:numPr>
          <w:ilvl w:val="0"/>
          <w:numId w:val="22"/>
        </w:numPr>
        <w:spacing w:after="0" w:line="360" w:lineRule="auto"/>
        <w:rPr>
          <w:rFonts w:ascii="Arial" w:hAnsi="Arial" w:cs="Arial"/>
          <w:szCs w:val="24"/>
        </w:rPr>
      </w:pPr>
      <w:r w:rsidRPr="00FA306B">
        <w:rPr>
          <w:rFonts w:ascii="Arial" w:hAnsi="Arial" w:cs="Arial"/>
          <w:szCs w:val="24"/>
        </w:rPr>
        <w:t xml:space="preserve">Prepare reports on safety matters for the meeting of the Governing Body/ Senior Management/ Health and Safety Co-ordinator. </w:t>
      </w:r>
    </w:p>
    <w:p w14:paraId="670C1E23" w14:textId="77777777" w:rsidR="00CD07FC" w:rsidRPr="004B197E" w:rsidRDefault="00CD07FC" w:rsidP="00CE5C81">
      <w:pPr>
        <w:numPr>
          <w:ilvl w:val="0"/>
          <w:numId w:val="23"/>
        </w:numPr>
        <w:spacing w:after="0" w:line="360" w:lineRule="auto"/>
        <w:rPr>
          <w:rFonts w:ascii="Arial" w:hAnsi="Arial" w:cs="Arial"/>
          <w:szCs w:val="24"/>
        </w:rPr>
      </w:pPr>
      <w:r w:rsidRPr="004B197E">
        <w:rPr>
          <w:rFonts w:ascii="Arial" w:hAnsi="Arial" w:cs="Arial"/>
          <w:szCs w:val="24"/>
        </w:rPr>
        <w:t xml:space="preserve">Attend to defect reports and recommendations from the </w:t>
      </w:r>
      <w:r>
        <w:rPr>
          <w:rFonts w:ascii="Arial" w:hAnsi="Arial" w:cs="Arial"/>
          <w:szCs w:val="24"/>
        </w:rPr>
        <w:t>Head teacher</w:t>
      </w:r>
      <w:r w:rsidRPr="004B197E">
        <w:rPr>
          <w:rFonts w:ascii="Arial" w:hAnsi="Arial" w:cs="Arial"/>
          <w:szCs w:val="24"/>
        </w:rPr>
        <w:t>, staff, Safety Representative and Health and Safety Co-ordinator</w:t>
      </w:r>
      <w:r>
        <w:rPr>
          <w:rFonts w:ascii="Arial" w:hAnsi="Arial" w:cs="Arial"/>
          <w:szCs w:val="24"/>
        </w:rPr>
        <w:t>.</w:t>
      </w:r>
    </w:p>
    <w:p w14:paraId="56ED006D" w14:textId="77777777" w:rsidR="00CD07FC" w:rsidRPr="004B197E" w:rsidRDefault="00CD07FC" w:rsidP="00CE5C81">
      <w:pPr>
        <w:numPr>
          <w:ilvl w:val="0"/>
          <w:numId w:val="23"/>
        </w:numPr>
        <w:spacing w:after="0" w:line="360" w:lineRule="auto"/>
        <w:rPr>
          <w:rFonts w:ascii="Arial" w:hAnsi="Arial" w:cs="Arial"/>
          <w:szCs w:val="24"/>
        </w:rPr>
      </w:pPr>
      <w:r w:rsidRPr="004B197E">
        <w:rPr>
          <w:rFonts w:ascii="Arial" w:hAnsi="Arial" w:cs="Arial"/>
          <w:szCs w:val="24"/>
        </w:rPr>
        <w:t xml:space="preserve">Conduct regular inspections of </w:t>
      </w:r>
      <w:r>
        <w:rPr>
          <w:rFonts w:ascii="Arial" w:hAnsi="Arial" w:cs="Arial"/>
          <w:szCs w:val="24"/>
        </w:rPr>
        <w:t>their</w:t>
      </w:r>
      <w:r w:rsidRPr="004B197E">
        <w:rPr>
          <w:rFonts w:ascii="Arial" w:hAnsi="Arial" w:cs="Arial"/>
          <w:szCs w:val="24"/>
        </w:rPr>
        <w:t xml:space="preserve"> area of responsibility and rectify hazards identified from those inspections</w:t>
      </w:r>
      <w:r>
        <w:rPr>
          <w:rFonts w:ascii="Arial" w:hAnsi="Arial" w:cs="Arial"/>
          <w:szCs w:val="24"/>
        </w:rPr>
        <w:t>.</w:t>
      </w:r>
    </w:p>
    <w:p w14:paraId="5D363C06" w14:textId="77777777" w:rsidR="00CD07FC" w:rsidRPr="004B197E" w:rsidRDefault="00CD07FC" w:rsidP="00CE5C81">
      <w:pPr>
        <w:numPr>
          <w:ilvl w:val="0"/>
          <w:numId w:val="23"/>
        </w:numPr>
        <w:spacing w:after="0" w:line="360" w:lineRule="auto"/>
        <w:rPr>
          <w:rFonts w:ascii="Arial" w:hAnsi="Arial" w:cs="Arial"/>
          <w:szCs w:val="24"/>
        </w:rPr>
      </w:pPr>
      <w:r w:rsidRPr="004B197E">
        <w:rPr>
          <w:rFonts w:ascii="Arial" w:hAnsi="Arial" w:cs="Arial"/>
          <w:szCs w:val="24"/>
        </w:rPr>
        <w:t xml:space="preserve">Budget for safety equipment for </w:t>
      </w:r>
      <w:r>
        <w:rPr>
          <w:rFonts w:ascii="Arial" w:hAnsi="Arial" w:cs="Arial"/>
          <w:szCs w:val="24"/>
        </w:rPr>
        <w:t>their</w:t>
      </w:r>
      <w:r w:rsidRPr="004B197E">
        <w:rPr>
          <w:rFonts w:ascii="Arial" w:hAnsi="Arial" w:cs="Arial"/>
          <w:szCs w:val="24"/>
        </w:rPr>
        <w:t xml:space="preserve"> area of responsibility</w:t>
      </w:r>
      <w:r>
        <w:rPr>
          <w:rFonts w:ascii="Arial" w:hAnsi="Arial" w:cs="Arial"/>
          <w:szCs w:val="24"/>
        </w:rPr>
        <w:t>.</w:t>
      </w:r>
    </w:p>
    <w:p w14:paraId="04A997A3" w14:textId="77777777" w:rsidR="00CD07FC" w:rsidRPr="004B197E" w:rsidRDefault="00CD07FC" w:rsidP="00CE5C81">
      <w:pPr>
        <w:numPr>
          <w:ilvl w:val="0"/>
          <w:numId w:val="23"/>
        </w:numPr>
        <w:spacing w:after="0" w:line="360" w:lineRule="auto"/>
        <w:rPr>
          <w:rFonts w:ascii="Arial" w:hAnsi="Arial" w:cs="Arial"/>
          <w:szCs w:val="24"/>
        </w:rPr>
      </w:pPr>
      <w:r w:rsidRPr="004B197E">
        <w:rPr>
          <w:rFonts w:ascii="Arial" w:hAnsi="Arial" w:cs="Arial"/>
          <w:szCs w:val="24"/>
        </w:rPr>
        <w:t>Instigate and ensure that safety procedures are developed</w:t>
      </w:r>
      <w:r w:rsidRPr="00A8194F">
        <w:rPr>
          <w:rFonts w:ascii="Arial" w:hAnsi="Arial" w:cs="Arial"/>
          <w:szCs w:val="24"/>
        </w:rPr>
        <w:t>/followed</w:t>
      </w:r>
      <w:r w:rsidRPr="003861B3">
        <w:rPr>
          <w:rFonts w:ascii="Arial" w:hAnsi="Arial" w:cs="Arial"/>
          <w:color w:val="0070C0"/>
          <w:szCs w:val="24"/>
        </w:rPr>
        <w:t xml:space="preserve"> </w:t>
      </w:r>
      <w:r w:rsidRPr="004B197E">
        <w:rPr>
          <w:rFonts w:ascii="Arial" w:hAnsi="Arial" w:cs="Arial"/>
          <w:szCs w:val="24"/>
        </w:rPr>
        <w:t xml:space="preserve">for operations carried out within </w:t>
      </w:r>
      <w:r>
        <w:rPr>
          <w:rFonts w:ascii="Arial" w:hAnsi="Arial" w:cs="Arial"/>
          <w:szCs w:val="24"/>
        </w:rPr>
        <w:t>their</w:t>
      </w:r>
      <w:r w:rsidRPr="004B197E">
        <w:rPr>
          <w:rFonts w:ascii="Arial" w:hAnsi="Arial" w:cs="Arial"/>
          <w:szCs w:val="24"/>
        </w:rPr>
        <w:t xml:space="preserve"> area of responsibility</w:t>
      </w:r>
      <w:r>
        <w:rPr>
          <w:rFonts w:ascii="Arial" w:hAnsi="Arial" w:cs="Arial"/>
          <w:szCs w:val="24"/>
        </w:rPr>
        <w:t>.</w:t>
      </w:r>
    </w:p>
    <w:p w14:paraId="792AF971" w14:textId="77777777" w:rsidR="00CD07FC" w:rsidRPr="00371E4A" w:rsidRDefault="00CD07FC" w:rsidP="00CE5C81">
      <w:pPr>
        <w:numPr>
          <w:ilvl w:val="0"/>
          <w:numId w:val="23"/>
        </w:numPr>
        <w:spacing w:after="0" w:line="360" w:lineRule="auto"/>
        <w:rPr>
          <w:rFonts w:ascii="Arial" w:hAnsi="Arial" w:cs="Arial"/>
          <w:szCs w:val="24"/>
        </w:rPr>
      </w:pPr>
      <w:r w:rsidRPr="004B197E">
        <w:rPr>
          <w:rFonts w:ascii="Arial" w:hAnsi="Arial" w:cs="Arial"/>
          <w:szCs w:val="24"/>
        </w:rPr>
        <w:t xml:space="preserve">Ensure that </w:t>
      </w:r>
      <w:r>
        <w:rPr>
          <w:rFonts w:ascii="Arial" w:hAnsi="Arial" w:cs="Arial"/>
          <w:szCs w:val="24"/>
        </w:rPr>
        <w:t xml:space="preserve">all appropriate risk assessments </w:t>
      </w:r>
      <w:r w:rsidRPr="004B197E">
        <w:rPr>
          <w:rFonts w:ascii="Arial" w:hAnsi="Arial" w:cs="Arial"/>
          <w:szCs w:val="24"/>
        </w:rPr>
        <w:t xml:space="preserve">are undertaken and </w:t>
      </w:r>
      <w:r>
        <w:rPr>
          <w:rFonts w:ascii="Arial" w:hAnsi="Arial" w:cs="Arial"/>
          <w:szCs w:val="24"/>
        </w:rPr>
        <w:t>communicated.</w:t>
      </w:r>
    </w:p>
    <w:p w14:paraId="00B04ADB" w14:textId="77777777" w:rsidR="00CD07FC" w:rsidRPr="004B197E" w:rsidRDefault="00CD07FC" w:rsidP="00CE5C81">
      <w:pPr>
        <w:numPr>
          <w:ilvl w:val="0"/>
          <w:numId w:val="22"/>
        </w:numPr>
        <w:spacing w:after="0" w:line="360" w:lineRule="auto"/>
        <w:rPr>
          <w:rFonts w:ascii="Arial" w:hAnsi="Arial" w:cs="Arial"/>
          <w:szCs w:val="24"/>
        </w:rPr>
      </w:pPr>
      <w:r w:rsidRPr="004B197E">
        <w:rPr>
          <w:rFonts w:ascii="Arial" w:hAnsi="Arial" w:cs="Arial"/>
          <w:szCs w:val="24"/>
        </w:rPr>
        <w:t>Ensure equipmen</w:t>
      </w:r>
      <w:r>
        <w:rPr>
          <w:rFonts w:ascii="Arial" w:hAnsi="Arial" w:cs="Arial"/>
          <w:szCs w:val="24"/>
        </w:rPr>
        <w:t>t, including personal protective</w:t>
      </w:r>
      <w:r w:rsidRPr="004B197E">
        <w:rPr>
          <w:rFonts w:ascii="Arial" w:hAnsi="Arial" w:cs="Arial"/>
          <w:szCs w:val="24"/>
        </w:rPr>
        <w:t xml:space="preserve"> equipment, is maintained in a safe condition and that substances hazardous to health are stored </w:t>
      </w:r>
      <w:r>
        <w:rPr>
          <w:rFonts w:ascii="Arial" w:hAnsi="Arial" w:cs="Arial"/>
          <w:szCs w:val="24"/>
        </w:rPr>
        <w:t>and used safely.</w:t>
      </w:r>
    </w:p>
    <w:p w14:paraId="06346F21" w14:textId="77777777" w:rsidR="00CD07FC" w:rsidRPr="004B197E" w:rsidRDefault="00CD07FC" w:rsidP="00CE5C81">
      <w:pPr>
        <w:numPr>
          <w:ilvl w:val="0"/>
          <w:numId w:val="22"/>
        </w:numPr>
        <w:spacing w:after="0" w:line="360" w:lineRule="auto"/>
        <w:rPr>
          <w:rFonts w:ascii="Arial" w:hAnsi="Arial" w:cs="Arial"/>
          <w:szCs w:val="24"/>
        </w:rPr>
      </w:pPr>
      <w:r>
        <w:rPr>
          <w:rFonts w:ascii="Arial" w:hAnsi="Arial" w:cs="Arial"/>
          <w:szCs w:val="24"/>
        </w:rPr>
        <w:t xml:space="preserve">Ensure </w:t>
      </w:r>
      <w:r w:rsidRPr="004B197E">
        <w:rPr>
          <w:rFonts w:ascii="Arial" w:hAnsi="Arial" w:cs="Arial"/>
          <w:szCs w:val="24"/>
        </w:rPr>
        <w:t xml:space="preserve">staff </w:t>
      </w:r>
      <w:r>
        <w:rPr>
          <w:rFonts w:ascii="Arial" w:hAnsi="Arial" w:cs="Arial"/>
          <w:szCs w:val="24"/>
        </w:rPr>
        <w:t xml:space="preserve">have received the appropriate </w:t>
      </w:r>
      <w:r w:rsidRPr="004B197E">
        <w:rPr>
          <w:rFonts w:ascii="Arial" w:hAnsi="Arial" w:cs="Arial"/>
          <w:szCs w:val="24"/>
        </w:rPr>
        <w:t xml:space="preserve">training </w:t>
      </w:r>
      <w:r>
        <w:rPr>
          <w:rFonts w:ascii="Arial" w:hAnsi="Arial" w:cs="Arial"/>
          <w:szCs w:val="24"/>
        </w:rPr>
        <w:t>to ensure they are competent to undertake their role safely.</w:t>
      </w:r>
    </w:p>
    <w:p w14:paraId="249807FA" w14:textId="77777777" w:rsidR="00CD07FC" w:rsidRPr="00611CFE" w:rsidRDefault="00CD07FC" w:rsidP="00CE5C81">
      <w:pPr>
        <w:numPr>
          <w:ilvl w:val="0"/>
          <w:numId w:val="22"/>
        </w:numPr>
        <w:spacing w:after="0" w:line="360" w:lineRule="auto"/>
        <w:rPr>
          <w:rFonts w:ascii="Arial" w:hAnsi="Arial" w:cs="Arial"/>
          <w:szCs w:val="24"/>
        </w:rPr>
      </w:pPr>
      <w:r w:rsidRPr="004B197E">
        <w:rPr>
          <w:rFonts w:ascii="Arial" w:hAnsi="Arial" w:cs="Arial"/>
          <w:szCs w:val="24"/>
        </w:rPr>
        <w:t xml:space="preserve">Circulate </w:t>
      </w:r>
      <w:r>
        <w:rPr>
          <w:rFonts w:ascii="Arial" w:hAnsi="Arial" w:cs="Arial"/>
          <w:szCs w:val="24"/>
        </w:rPr>
        <w:t>communications</w:t>
      </w:r>
      <w:r w:rsidRPr="004B197E">
        <w:rPr>
          <w:rFonts w:ascii="Arial" w:hAnsi="Arial" w:cs="Arial"/>
          <w:szCs w:val="24"/>
        </w:rPr>
        <w:t xml:space="preserve"> relating to safety matters to staff within their control.</w:t>
      </w:r>
    </w:p>
    <w:p w14:paraId="7776CFA0" w14:textId="77777777" w:rsidR="00CD07FC" w:rsidRDefault="00CD07FC" w:rsidP="00CD07FC">
      <w:pPr>
        <w:spacing w:line="360" w:lineRule="auto"/>
        <w:rPr>
          <w:rFonts w:ascii="Arial" w:hAnsi="Arial" w:cs="Arial"/>
          <w:b/>
          <w:szCs w:val="24"/>
        </w:rPr>
      </w:pPr>
    </w:p>
    <w:p w14:paraId="24082AD2" w14:textId="77777777" w:rsidR="00CD07FC" w:rsidRPr="006702A6" w:rsidRDefault="00CD07FC" w:rsidP="00CD07FC">
      <w:pPr>
        <w:spacing w:line="360" w:lineRule="auto"/>
        <w:rPr>
          <w:rFonts w:ascii="Arial" w:hAnsi="Arial" w:cs="Arial"/>
          <w:b/>
          <w:color w:val="FF0000"/>
          <w:szCs w:val="24"/>
        </w:rPr>
      </w:pPr>
      <w:r>
        <w:rPr>
          <w:rFonts w:ascii="Arial" w:hAnsi="Arial" w:cs="Arial"/>
          <w:b/>
          <w:szCs w:val="24"/>
        </w:rPr>
        <w:t>3.1.7 Subject Leaders</w:t>
      </w:r>
    </w:p>
    <w:p w14:paraId="685F758E" w14:textId="77777777" w:rsidR="00CD07FC" w:rsidRDefault="00CD07FC" w:rsidP="00CE5C81">
      <w:pPr>
        <w:numPr>
          <w:ilvl w:val="0"/>
          <w:numId w:val="22"/>
        </w:numPr>
        <w:spacing w:after="0" w:line="360" w:lineRule="auto"/>
        <w:rPr>
          <w:rFonts w:ascii="Arial" w:hAnsi="Arial" w:cs="Arial"/>
          <w:szCs w:val="24"/>
        </w:rPr>
      </w:pPr>
      <w:r w:rsidRPr="004B197E">
        <w:rPr>
          <w:rFonts w:ascii="Arial" w:hAnsi="Arial" w:cs="Arial"/>
          <w:szCs w:val="24"/>
        </w:rPr>
        <w:t>Ensure safety procedures are developed and adhered to for operations carried out within the section ensuring that these are in line with curriculum codes of practice issued by Children’s Services Department e.g., Science, Design Technology, PE, etc.</w:t>
      </w:r>
    </w:p>
    <w:p w14:paraId="312DBC6D" w14:textId="77777777" w:rsidR="00CD07FC" w:rsidRDefault="00CD07FC" w:rsidP="00CE5C81">
      <w:pPr>
        <w:numPr>
          <w:ilvl w:val="0"/>
          <w:numId w:val="22"/>
        </w:numPr>
        <w:spacing w:after="0" w:line="360" w:lineRule="auto"/>
        <w:rPr>
          <w:rFonts w:ascii="Arial" w:hAnsi="Arial" w:cs="Arial"/>
          <w:szCs w:val="24"/>
        </w:rPr>
      </w:pPr>
      <w:r>
        <w:rPr>
          <w:rFonts w:ascii="Arial" w:hAnsi="Arial" w:cs="Arial"/>
          <w:szCs w:val="24"/>
        </w:rPr>
        <w:t>Updating colleagues within the school in any change in practice.</w:t>
      </w:r>
    </w:p>
    <w:p w14:paraId="42A27465" w14:textId="77777777" w:rsidR="00CD07FC" w:rsidRDefault="00CD07FC" w:rsidP="00CE5C81">
      <w:pPr>
        <w:numPr>
          <w:ilvl w:val="0"/>
          <w:numId w:val="22"/>
        </w:numPr>
        <w:spacing w:after="0" w:line="360" w:lineRule="auto"/>
        <w:rPr>
          <w:rFonts w:ascii="Arial" w:hAnsi="Arial" w:cs="Arial"/>
          <w:szCs w:val="24"/>
        </w:rPr>
      </w:pPr>
      <w:r>
        <w:rPr>
          <w:rFonts w:ascii="Arial" w:hAnsi="Arial" w:cs="Arial"/>
          <w:szCs w:val="24"/>
        </w:rPr>
        <w:t>Issuing safety guidance for their curriculum area.</w:t>
      </w:r>
    </w:p>
    <w:p w14:paraId="6D581583" w14:textId="77777777" w:rsidR="00CD07FC" w:rsidRPr="00482BAB" w:rsidRDefault="00CD07FC" w:rsidP="00CE5C81">
      <w:pPr>
        <w:numPr>
          <w:ilvl w:val="0"/>
          <w:numId w:val="22"/>
        </w:numPr>
        <w:spacing w:after="0" w:line="360" w:lineRule="auto"/>
        <w:rPr>
          <w:rFonts w:ascii="Arial" w:hAnsi="Arial" w:cs="Arial"/>
          <w:szCs w:val="24"/>
        </w:rPr>
      </w:pPr>
      <w:r>
        <w:rPr>
          <w:rFonts w:ascii="Arial" w:hAnsi="Arial" w:cs="Arial"/>
          <w:szCs w:val="24"/>
        </w:rPr>
        <w:lastRenderedPageBreak/>
        <w:t>Carrying out risk assessments for their specialist areas.</w:t>
      </w:r>
    </w:p>
    <w:p w14:paraId="673E4616" w14:textId="77777777" w:rsidR="00CD07FC" w:rsidRPr="004B197E" w:rsidRDefault="00CD07FC" w:rsidP="00CE5C81">
      <w:pPr>
        <w:numPr>
          <w:ilvl w:val="0"/>
          <w:numId w:val="22"/>
        </w:numPr>
        <w:spacing w:after="0" w:line="360" w:lineRule="auto"/>
        <w:rPr>
          <w:rFonts w:ascii="Arial" w:hAnsi="Arial" w:cs="Arial"/>
          <w:szCs w:val="24"/>
        </w:rPr>
      </w:pPr>
      <w:r w:rsidRPr="004B197E">
        <w:rPr>
          <w:rFonts w:ascii="Arial" w:hAnsi="Arial" w:cs="Arial"/>
          <w:szCs w:val="24"/>
        </w:rPr>
        <w:t xml:space="preserve">Nominate, in conjunction with </w:t>
      </w:r>
      <w:r>
        <w:rPr>
          <w:rFonts w:ascii="Arial" w:hAnsi="Arial" w:cs="Arial"/>
          <w:szCs w:val="24"/>
        </w:rPr>
        <w:t>their</w:t>
      </w:r>
      <w:r w:rsidRPr="004B197E">
        <w:rPr>
          <w:rFonts w:ascii="Arial" w:hAnsi="Arial" w:cs="Arial"/>
          <w:szCs w:val="24"/>
        </w:rPr>
        <w:t xml:space="preserve"> manager, teachers responsible</w:t>
      </w:r>
      <w:r>
        <w:rPr>
          <w:rFonts w:ascii="Arial" w:hAnsi="Arial" w:cs="Arial"/>
          <w:szCs w:val="24"/>
        </w:rPr>
        <w:t xml:space="preserve"> for particular classrooms </w:t>
      </w:r>
      <w:r w:rsidRPr="004B197E">
        <w:rPr>
          <w:rFonts w:ascii="Arial" w:hAnsi="Arial" w:cs="Arial"/>
          <w:szCs w:val="24"/>
        </w:rPr>
        <w:t>and the associated equipment</w:t>
      </w:r>
      <w:r>
        <w:rPr>
          <w:rFonts w:ascii="Arial" w:hAnsi="Arial" w:cs="Arial"/>
          <w:szCs w:val="24"/>
        </w:rPr>
        <w:t>.</w:t>
      </w:r>
    </w:p>
    <w:p w14:paraId="5B13B1CD" w14:textId="3DCF0E77" w:rsidR="00CD07FC" w:rsidRPr="004B197E" w:rsidRDefault="00CD07FC" w:rsidP="00CE5C81">
      <w:pPr>
        <w:numPr>
          <w:ilvl w:val="0"/>
          <w:numId w:val="22"/>
        </w:numPr>
        <w:spacing w:after="0" w:line="360" w:lineRule="auto"/>
        <w:rPr>
          <w:rFonts w:ascii="Arial" w:hAnsi="Arial" w:cs="Arial"/>
          <w:szCs w:val="24"/>
        </w:rPr>
      </w:pPr>
      <w:r w:rsidRPr="004B197E">
        <w:rPr>
          <w:rFonts w:ascii="Arial" w:hAnsi="Arial" w:cs="Arial"/>
          <w:szCs w:val="24"/>
        </w:rPr>
        <w:t xml:space="preserve">Notify </w:t>
      </w:r>
      <w:r>
        <w:rPr>
          <w:rFonts w:ascii="Arial" w:hAnsi="Arial" w:cs="Arial"/>
          <w:szCs w:val="24"/>
        </w:rPr>
        <w:t>Axel Toth</w:t>
      </w:r>
      <w:r w:rsidRPr="004B197E">
        <w:rPr>
          <w:rFonts w:ascii="Arial" w:hAnsi="Arial" w:cs="Arial"/>
          <w:szCs w:val="24"/>
        </w:rPr>
        <w:t xml:space="preserve"> of any proposed or impending changes affecting </w:t>
      </w:r>
      <w:r>
        <w:rPr>
          <w:rFonts w:ascii="Arial" w:hAnsi="Arial" w:cs="Arial"/>
          <w:szCs w:val="24"/>
        </w:rPr>
        <w:t xml:space="preserve">health, </w:t>
      </w:r>
      <w:r w:rsidRPr="004B197E">
        <w:rPr>
          <w:rFonts w:ascii="Arial" w:hAnsi="Arial" w:cs="Arial"/>
          <w:szCs w:val="24"/>
        </w:rPr>
        <w:t>safety and welfare, in room allocation or usage</w:t>
      </w:r>
      <w:r>
        <w:rPr>
          <w:rFonts w:ascii="Arial" w:hAnsi="Arial" w:cs="Arial"/>
          <w:szCs w:val="24"/>
        </w:rPr>
        <w:t>.</w:t>
      </w:r>
    </w:p>
    <w:p w14:paraId="1D98F053" w14:textId="77777777" w:rsidR="00CD07FC" w:rsidRPr="00482BAB" w:rsidRDefault="00CD07FC" w:rsidP="00CE5C81">
      <w:pPr>
        <w:numPr>
          <w:ilvl w:val="0"/>
          <w:numId w:val="22"/>
        </w:numPr>
        <w:spacing w:after="0" w:line="360" w:lineRule="auto"/>
        <w:rPr>
          <w:rFonts w:ascii="Arial" w:hAnsi="Arial" w:cs="Arial"/>
          <w:szCs w:val="24"/>
        </w:rPr>
      </w:pPr>
      <w:r w:rsidRPr="00482BAB">
        <w:rPr>
          <w:rFonts w:ascii="Arial" w:hAnsi="Arial" w:cs="Arial"/>
          <w:szCs w:val="24"/>
        </w:rPr>
        <w:t>Ensure safety inspections of their designated areas are carried out and ensure that hazards identified from those inspections are rectified.</w:t>
      </w:r>
    </w:p>
    <w:p w14:paraId="0F485461" w14:textId="77777777" w:rsidR="00CD07FC" w:rsidRDefault="00CD07FC" w:rsidP="00CD07FC">
      <w:pPr>
        <w:spacing w:line="360" w:lineRule="auto"/>
        <w:rPr>
          <w:rFonts w:ascii="Arial" w:hAnsi="Arial" w:cs="Arial"/>
          <w:szCs w:val="24"/>
        </w:rPr>
      </w:pPr>
    </w:p>
    <w:p w14:paraId="64D9D7DD" w14:textId="77777777" w:rsidR="00CD07FC" w:rsidRPr="00F15A4A" w:rsidRDefault="00CD07FC" w:rsidP="00CD07FC">
      <w:pPr>
        <w:spacing w:line="360" w:lineRule="auto"/>
        <w:rPr>
          <w:rFonts w:ascii="Arial" w:hAnsi="Arial" w:cs="Arial"/>
          <w:b/>
          <w:szCs w:val="24"/>
        </w:rPr>
      </w:pPr>
      <w:r>
        <w:rPr>
          <w:rFonts w:ascii="Arial" w:hAnsi="Arial" w:cs="Arial"/>
          <w:b/>
          <w:szCs w:val="24"/>
        </w:rPr>
        <w:t xml:space="preserve">3.1.8 </w:t>
      </w:r>
      <w:r w:rsidRPr="00F15A4A">
        <w:rPr>
          <w:rFonts w:ascii="Arial" w:hAnsi="Arial" w:cs="Arial"/>
          <w:b/>
          <w:szCs w:val="24"/>
        </w:rPr>
        <w:t>Teachers</w:t>
      </w:r>
    </w:p>
    <w:p w14:paraId="143B3632" w14:textId="77777777" w:rsidR="00CD07FC" w:rsidRPr="004B197E" w:rsidRDefault="00CD07FC" w:rsidP="00CD07FC">
      <w:pPr>
        <w:spacing w:line="360" w:lineRule="auto"/>
        <w:rPr>
          <w:rFonts w:ascii="Arial" w:hAnsi="Arial" w:cs="Arial"/>
          <w:szCs w:val="24"/>
        </w:rPr>
      </w:pPr>
      <w:r w:rsidRPr="00A8194F">
        <w:rPr>
          <w:rFonts w:ascii="Arial" w:hAnsi="Arial" w:cs="Arial"/>
          <w:szCs w:val="24"/>
        </w:rPr>
        <w:t>Teachers are responsible to their Head of Key Stage for the immediate safety of the students in their classroom and during any activities they arrange/supervise. Nominated teachers are</w:t>
      </w:r>
      <w:r w:rsidRPr="004B197E">
        <w:rPr>
          <w:rFonts w:ascii="Arial" w:hAnsi="Arial" w:cs="Arial"/>
          <w:szCs w:val="24"/>
        </w:rPr>
        <w:t xml:space="preserve"> responsible</w:t>
      </w:r>
      <w:r>
        <w:rPr>
          <w:rFonts w:ascii="Arial" w:hAnsi="Arial" w:cs="Arial"/>
          <w:szCs w:val="24"/>
        </w:rPr>
        <w:t xml:space="preserve"> for their own classroom</w:t>
      </w:r>
      <w:r w:rsidRPr="004B197E">
        <w:rPr>
          <w:rFonts w:ascii="Arial" w:hAnsi="Arial" w:cs="Arial"/>
          <w:szCs w:val="24"/>
        </w:rPr>
        <w:t xml:space="preserve"> and their associated equipment and as such it is their responsibility to ensure that it is maintained to a high standard with respect to health and safety issues. </w:t>
      </w:r>
    </w:p>
    <w:p w14:paraId="3E9AC7C6" w14:textId="77777777" w:rsidR="00CD07FC" w:rsidRPr="004B197E" w:rsidRDefault="00CD07FC" w:rsidP="00CD07FC">
      <w:pPr>
        <w:spacing w:line="360" w:lineRule="auto"/>
        <w:rPr>
          <w:rFonts w:ascii="Arial" w:hAnsi="Arial" w:cs="Arial"/>
          <w:szCs w:val="24"/>
        </w:rPr>
      </w:pPr>
      <w:r w:rsidRPr="004B197E">
        <w:rPr>
          <w:rFonts w:ascii="Arial" w:hAnsi="Arial" w:cs="Arial"/>
          <w:szCs w:val="24"/>
        </w:rPr>
        <w:t>Additionally, each teacher will:</w:t>
      </w:r>
    </w:p>
    <w:p w14:paraId="52EEC5D4" w14:textId="77777777" w:rsidR="00CD07FC" w:rsidRPr="004B197E" w:rsidRDefault="00CD07FC" w:rsidP="00CE5C81">
      <w:pPr>
        <w:numPr>
          <w:ilvl w:val="0"/>
          <w:numId w:val="16"/>
        </w:numPr>
        <w:spacing w:after="0" w:line="360" w:lineRule="auto"/>
        <w:rPr>
          <w:rFonts w:ascii="Arial" w:hAnsi="Arial" w:cs="Arial"/>
          <w:szCs w:val="24"/>
        </w:rPr>
      </w:pPr>
      <w:r w:rsidRPr="004B197E">
        <w:rPr>
          <w:rFonts w:ascii="Arial" w:hAnsi="Arial" w:cs="Arial"/>
          <w:szCs w:val="24"/>
        </w:rPr>
        <w:t>Undertake and implement risk assessments for specific activities and ensure that safe working and emergency procedures are followed personally</w:t>
      </w:r>
      <w:r>
        <w:rPr>
          <w:rFonts w:ascii="Arial" w:hAnsi="Arial" w:cs="Arial"/>
          <w:szCs w:val="24"/>
        </w:rPr>
        <w:t>.</w:t>
      </w:r>
    </w:p>
    <w:p w14:paraId="2D283A1F" w14:textId="77777777" w:rsidR="00CD07FC" w:rsidRPr="004B197E" w:rsidRDefault="00CD07FC" w:rsidP="00CE5C81">
      <w:pPr>
        <w:numPr>
          <w:ilvl w:val="0"/>
          <w:numId w:val="16"/>
        </w:numPr>
        <w:spacing w:after="0" w:line="360" w:lineRule="auto"/>
        <w:rPr>
          <w:rFonts w:ascii="Arial" w:hAnsi="Arial" w:cs="Arial"/>
          <w:szCs w:val="24"/>
        </w:rPr>
      </w:pPr>
      <w:r>
        <w:rPr>
          <w:rFonts w:ascii="Arial" w:hAnsi="Arial" w:cs="Arial"/>
          <w:szCs w:val="24"/>
        </w:rPr>
        <w:t>Provide</w:t>
      </w:r>
      <w:r w:rsidRPr="004B197E">
        <w:rPr>
          <w:rFonts w:ascii="Arial" w:hAnsi="Arial" w:cs="Arial"/>
          <w:szCs w:val="24"/>
        </w:rPr>
        <w:t xml:space="preserve"> safety information regarding the activity being undertaken prior to the activity commencing and during the activity</w:t>
      </w:r>
      <w:r>
        <w:rPr>
          <w:rFonts w:ascii="Arial" w:hAnsi="Arial" w:cs="Arial"/>
          <w:szCs w:val="24"/>
        </w:rPr>
        <w:t>,</w:t>
      </w:r>
      <w:r w:rsidRPr="004B197E">
        <w:rPr>
          <w:rFonts w:ascii="Arial" w:hAnsi="Arial" w:cs="Arial"/>
          <w:szCs w:val="24"/>
        </w:rPr>
        <w:t xml:space="preserve"> as and when required</w:t>
      </w:r>
      <w:r>
        <w:rPr>
          <w:rFonts w:ascii="Arial" w:hAnsi="Arial" w:cs="Arial"/>
          <w:szCs w:val="24"/>
        </w:rPr>
        <w:t>.</w:t>
      </w:r>
    </w:p>
    <w:p w14:paraId="7B4A8482" w14:textId="77777777" w:rsidR="00CD07FC" w:rsidRPr="004B197E" w:rsidRDefault="00CD07FC" w:rsidP="00CE5C81">
      <w:pPr>
        <w:numPr>
          <w:ilvl w:val="0"/>
          <w:numId w:val="16"/>
        </w:numPr>
        <w:spacing w:after="0" w:line="360" w:lineRule="auto"/>
        <w:rPr>
          <w:rFonts w:ascii="Arial" w:hAnsi="Arial" w:cs="Arial"/>
          <w:szCs w:val="24"/>
        </w:rPr>
      </w:pPr>
      <w:r w:rsidRPr="004B197E">
        <w:rPr>
          <w:rFonts w:ascii="Arial" w:hAnsi="Arial" w:cs="Arial"/>
          <w:szCs w:val="24"/>
        </w:rPr>
        <w:t>Ensure that special working procedures, protectiv</w:t>
      </w:r>
      <w:r>
        <w:rPr>
          <w:rFonts w:ascii="Arial" w:hAnsi="Arial" w:cs="Arial"/>
          <w:szCs w:val="24"/>
        </w:rPr>
        <w:t xml:space="preserve">e clothing and equipment are </w:t>
      </w:r>
      <w:r w:rsidRPr="004B197E">
        <w:rPr>
          <w:rFonts w:ascii="Arial" w:hAnsi="Arial" w:cs="Arial"/>
          <w:szCs w:val="24"/>
        </w:rPr>
        <w:t>pr</w:t>
      </w:r>
      <w:r>
        <w:rPr>
          <w:rFonts w:ascii="Arial" w:hAnsi="Arial" w:cs="Arial"/>
          <w:szCs w:val="24"/>
        </w:rPr>
        <w:t>ovided where necessary and are appropriate for use.</w:t>
      </w:r>
    </w:p>
    <w:p w14:paraId="74CA79D7" w14:textId="77777777" w:rsidR="00CD07FC" w:rsidRDefault="00CD07FC" w:rsidP="00CE5C81">
      <w:pPr>
        <w:numPr>
          <w:ilvl w:val="0"/>
          <w:numId w:val="16"/>
        </w:numPr>
        <w:spacing w:after="0" w:line="360" w:lineRule="auto"/>
        <w:rPr>
          <w:rFonts w:ascii="Arial" w:hAnsi="Arial" w:cs="Arial"/>
          <w:szCs w:val="24"/>
        </w:rPr>
      </w:pPr>
      <w:r w:rsidRPr="004B197E">
        <w:rPr>
          <w:rFonts w:ascii="Arial" w:hAnsi="Arial" w:cs="Arial"/>
          <w:szCs w:val="24"/>
        </w:rPr>
        <w:t>Ensure that clear instructions and warnings are given to students verbally and in writing as often as necessary, and as appropriate for the age and level of understanding of the students (i.e., taking special educational needs (SEN) into account)</w:t>
      </w:r>
      <w:r>
        <w:rPr>
          <w:rFonts w:ascii="Arial" w:hAnsi="Arial" w:cs="Arial"/>
          <w:szCs w:val="24"/>
        </w:rPr>
        <w:t>.</w:t>
      </w:r>
    </w:p>
    <w:p w14:paraId="16B12ECF" w14:textId="77777777" w:rsidR="00CD07FC" w:rsidRPr="00472DF5" w:rsidRDefault="00CD07FC" w:rsidP="00CE5C81">
      <w:pPr>
        <w:numPr>
          <w:ilvl w:val="0"/>
          <w:numId w:val="16"/>
        </w:numPr>
        <w:spacing w:after="0" w:line="360" w:lineRule="auto"/>
        <w:rPr>
          <w:rFonts w:ascii="Arial" w:hAnsi="Arial" w:cs="Arial"/>
          <w:szCs w:val="24"/>
        </w:rPr>
      </w:pPr>
      <w:r w:rsidRPr="004B197E">
        <w:rPr>
          <w:rFonts w:ascii="Arial" w:hAnsi="Arial" w:cs="Arial"/>
          <w:szCs w:val="24"/>
        </w:rPr>
        <w:t xml:space="preserve">Ensure they have attended </w:t>
      </w:r>
      <w:r>
        <w:rPr>
          <w:rFonts w:ascii="Arial" w:hAnsi="Arial" w:cs="Arial"/>
          <w:szCs w:val="24"/>
        </w:rPr>
        <w:t>any specific</w:t>
      </w:r>
      <w:r w:rsidRPr="004B197E">
        <w:rPr>
          <w:rFonts w:ascii="Arial" w:hAnsi="Arial" w:cs="Arial"/>
          <w:szCs w:val="24"/>
        </w:rPr>
        <w:t xml:space="preserve"> </w:t>
      </w:r>
      <w:r>
        <w:rPr>
          <w:rFonts w:ascii="Arial" w:hAnsi="Arial" w:cs="Arial"/>
          <w:szCs w:val="24"/>
        </w:rPr>
        <w:t>curriculum based/ health and safety training relevant to</w:t>
      </w:r>
      <w:r w:rsidRPr="004B197E">
        <w:rPr>
          <w:rFonts w:ascii="Arial" w:hAnsi="Arial" w:cs="Arial"/>
          <w:szCs w:val="24"/>
        </w:rPr>
        <w:t xml:space="preserve"> their role – especially </w:t>
      </w:r>
      <w:r>
        <w:rPr>
          <w:rFonts w:ascii="Arial" w:hAnsi="Arial" w:cs="Arial"/>
          <w:szCs w:val="24"/>
        </w:rPr>
        <w:t>in relation to science, DT/Technology and PE.</w:t>
      </w:r>
    </w:p>
    <w:p w14:paraId="265D7EDD" w14:textId="77777777" w:rsidR="00CD07FC" w:rsidRDefault="00CD07FC" w:rsidP="00CD07FC">
      <w:pPr>
        <w:spacing w:line="360" w:lineRule="auto"/>
        <w:rPr>
          <w:rFonts w:ascii="Arial" w:hAnsi="Arial" w:cs="Arial"/>
          <w:szCs w:val="24"/>
        </w:rPr>
      </w:pPr>
    </w:p>
    <w:p w14:paraId="6BD89895" w14:textId="77777777" w:rsidR="00CD07FC" w:rsidRPr="00FB2C02" w:rsidRDefault="00CD07FC" w:rsidP="00CD07FC">
      <w:pPr>
        <w:spacing w:line="360" w:lineRule="auto"/>
        <w:rPr>
          <w:rFonts w:ascii="Arial" w:hAnsi="Arial" w:cs="Arial"/>
          <w:b/>
          <w:szCs w:val="24"/>
        </w:rPr>
      </w:pPr>
      <w:r>
        <w:rPr>
          <w:rFonts w:ascii="Arial" w:hAnsi="Arial" w:cs="Arial"/>
          <w:b/>
          <w:szCs w:val="24"/>
        </w:rPr>
        <w:t xml:space="preserve">3.1.9 </w:t>
      </w:r>
      <w:r w:rsidRPr="00FB2C02">
        <w:rPr>
          <w:rFonts w:ascii="Arial" w:hAnsi="Arial" w:cs="Arial"/>
          <w:b/>
          <w:szCs w:val="24"/>
        </w:rPr>
        <w:t>Technician/Teaching Assistants</w:t>
      </w:r>
    </w:p>
    <w:p w14:paraId="6F628416" w14:textId="77777777" w:rsidR="00CD07FC" w:rsidRPr="004B197E" w:rsidRDefault="00CD07FC" w:rsidP="00CD07FC">
      <w:pPr>
        <w:spacing w:line="360" w:lineRule="auto"/>
        <w:rPr>
          <w:rFonts w:ascii="Arial" w:hAnsi="Arial" w:cs="Arial"/>
          <w:szCs w:val="24"/>
        </w:rPr>
      </w:pPr>
      <w:r>
        <w:rPr>
          <w:rFonts w:ascii="Arial" w:hAnsi="Arial" w:cs="Arial"/>
          <w:szCs w:val="24"/>
        </w:rPr>
        <w:t>The technician/</w:t>
      </w:r>
      <w:r w:rsidRPr="004B197E">
        <w:rPr>
          <w:rFonts w:ascii="Arial" w:hAnsi="Arial" w:cs="Arial"/>
          <w:szCs w:val="24"/>
        </w:rPr>
        <w:t xml:space="preserve">teaching assistant is immediately responsible to the teacher whilst the class is in session </w:t>
      </w:r>
      <w:r>
        <w:rPr>
          <w:rFonts w:ascii="Arial" w:hAnsi="Arial" w:cs="Arial"/>
          <w:szCs w:val="24"/>
        </w:rPr>
        <w:t>or otherwise their</w:t>
      </w:r>
      <w:r w:rsidRPr="004B197E">
        <w:rPr>
          <w:rFonts w:ascii="Arial" w:hAnsi="Arial" w:cs="Arial"/>
          <w:szCs w:val="24"/>
        </w:rPr>
        <w:t xml:space="preserve"> line manager.</w:t>
      </w:r>
      <w:r>
        <w:rPr>
          <w:rFonts w:ascii="Arial" w:hAnsi="Arial" w:cs="Arial"/>
          <w:szCs w:val="24"/>
        </w:rPr>
        <w:t xml:space="preserve"> </w:t>
      </w:r>
    </w:p>
    <w:p w14:paraId="317238DA" w14:textId="77777777" w:rsidR="00CD07FC" w:rsidRPr="00A8194F" w:rsidRDefault="00CD07FC" w:rsidP="00CD07FC">
      <w:pPr>
        <w:spacing w:line="360" w:lineRule="auto"/>
        <w:rPr>
          <w:rFonts w:ascii="Arial" w:hAnsi="Arial" w:cs="Arial"/>
          <w:szCs w:val="24"/>
        </w:rPr>
      </w:pPr>
    </w:p>
    <w:p w14:paraId="05FBDC97" w14:textId="77777777" w:rsidR="00CD07FC" w:rsidRPr="00D85767" w:rsidRDefault="00CD07FC" w:rsidP="00CD07FC">
      <w:pPr>
        <w:spacing w:line="360" w:lineRule="auto"/>
        <w:rPr>
          <w:rFonts w:ascii="Arial" w:hAnsi="Arial" w:cs="Arial"/>
          <w:color w:val="000000"/>
          <w:szCs w:val="24"/>
        </w:rPr>
      </w:pPr>
      <w:r w:rsidRPr="00D85767">
        <w:rPr>
          <w:rFonts w:ascii="Arial" w:hAnsi="Arial" w:cs="Arial"/>
          <w:b/>
          <w:color w:val="000000"/>
          <w:szCs w:val="24"/>
        </w:rPr>
        <w:t>3.1.10 *First Aid Coordinator/Lead</w:t>
      </w:r>
      <w:r w:rsidRPr="00D85767">
        <w:rPr>
          <w:rFonts w:ascii="Arial" w:hAnsi="Arial" w:cs="Arial"/>
          <w:color w:val="000000"/>
          <w:szCs w:val="24"/>
        </w:rPr>
        <w:t xml:space="preserve"> Beth Williams / Kelly Bassett</w:t>
      </w:r>
    </w:p>
    <w:p w14:paraId="2A4A34B8" w14:textId="77777777" w:rsidR="00CD07FC" w:rsidRPr="00A3720B" w:rsidRDefault="00CD07FC" w:rsidP="00CD07FC">
      <w:pPr>
        <w:spacing w:line="360" w:lineRule="auto"/>
        <w:rPr>
          <w:rFonts w:ascii="Arial" w:hAnsi="Arial" w:cs="Arial"/>
          <w:szCs w:val="24"/>
        </w:rPr>
      </w:pPr>
      <w:r w:rsidRPr="004B197E">
        <w:rPr>
          <w:rFonts w:ascii="Arial" w:hAnsi="Arial" w:cs="Arial"/>
          <w:szCs w:val="24"/>
        </w:rPr>
        <w:lastRenderedPageBreak/>
        <w:t xml:space="preserve">When on duty the First Aid Coordinator is responsible for supporting health and welfare </w:t>
      </w:r>
      <w:r w:rsidRPr="00A3720B">
        <w:rPr>
          <w:rFonts w:ascii="Arial" w:hAnsi="Arial" w:cs="Arial"/>
          <w:szCs w:val="24"/>
        </w:rPr>
        <w:t xml:space="preserve">issues within the </w:t>
      </w:r>
      <w:r>
        <w:rPr>
          <w:rFonts w:ascii="Arial" w:hAnsi="Arial" w:cs="Arial"/>
          <w:szCs w:val="24"/>
        </w:rPr>
        <w:t>s</w:t>
      </w:r>
      <w:r w:rsidRPr="00A3720B">
        <w:rPr>
          <w:rFonts w:ascii="Arial" w:hAnsi="Arial" w:cs="Arial"/>
          <w:szCs w:val="24"/>
        </w:rPr>
        <w:t>chool and should</w:t>
      </w:r>
      <w:r>
        <w:rPr>
          <w:rFonts w:ascii="Arial" w:hAnsi="Arial" w:cs="Arial"/>
          <w:szCs w:val="24"/>
        </w:rPr>
        <w:t>:</w:t>
      </w:r>
    </w:p>
    <w:p w14:paraId="7BD54298" w14:textId="77777777" w:rsidR="00CD07FC" w:rsidRPr="00A3720B" w:rsidRDefault="00CD07FC" w:rsidP="00CD07FC">
      <w:pPr>
        <w:spacing w:line="360" w:lineRule="auto"/>
        <w:rPr>
          <w:rFonts w:ascii="Arial" w:hAnsi="Arial" w:cs="Arial"/>
          <w:szCs w:val="24"/>
        </w:rPr>
      </w:pPr>
    </w:p>
    <w:p w14:paraId="3F68B38F" w14:textId="77777777" w:rsidR="00CD07FC" w:rsidRPr="00A8194F" w:rsidRDefault="00CD07FC" w:rsidP="00CE5C81">
      <w:pPr>
        <w:numPr>
          <w:ilvl w:val="0"/>
          <w:numId w:val="5"/>
        </w:numPr>
        <w:spacing w:after="0" w:line="360" w:lineRule="auto"/>
        <w:ind w:left="720"/>
        <w:rPr>
          <w:rFonts w:ascii="Arial" w:hAnsi="Arial" w:cs="Arial"/>
          <w:szCs w:val="24"/>
        </w:rPr>
      </w:pPr>
      <w:r w:rsidRPr="00A8194F">
        <w:rPr>
          <w:rFonts w:ascii="Arial" w:hAnsi="Arial" w:cs="Arial"/>
          <w:szCs w:val="24"/>
        </w:rPr>
        <w:t>Be responsible for attending to and monitoring student or visitor illness/injury and referring pupils to their own GP/doctor or hospital as appropriate.</w:t>
      </w:r>
    </w:p>
    <w:p w14:paraId="2EBD55FC" w14:textId="77777777" w:rsidR="00CD07FC" w:rsidRPr="00A8194F" w:rsidRDefault="00CD07FC" w:rsidP="00CE5C81">
      <w:pPr>
        <w:numPr>
          <w:ilvl w:val="0"/>
          <w:numId w:val="5"/>
        </w:numPr>
        <w:spacing w:after="0" w:line="360" w:lineRule="auto"/>
        <w:ind w:left="720"/>
        <w:rPr>
          <w:rFonts w:ascii="Arial" w:hAnsi="Arial" w:cs="Arial"/>
          <w:szCs w:val="24"/>
        </w:rPr>
      </w:pPr>
      <w:r w:rsidRPr="00A8194F">
        <w:rPr>
          <w:rFonts w:ascii="Arial" w:hAnsi="Arial" w:cs="Arial"/>
          <w:szCs w:val="24"/>
        </w:rPr>
        <w:t>Administer pupil medication as outlined in the schools Administration of Medicines</w:t>
      </w:r>
      <w:r w:rsidRPr="00A3720B">
        <w:rPr>
          <w:rFonts w:ascii="Arial" w:hAnsi="Arial" w:cs="Arial"/>
          <w:szCs w:val="24"/>
        </w:rPr>
        <w:t xml:space="preserve"> Policy </w:t>
      </w:r>
      <w:r w:rsidRPr="00A8194F">
        <w:rPr>
          <w:rFonts w:ascii="Arial" w:hAnsi="Arial" w:cs="Arial"/>
          <w:szCs w:val="24"/>
        </w:rPr>
        <w:t>e.g. Epi-pens and other emergency or routine medication.</w:t>
      </w:r>
    </w:p>
    <w:p w14:paraId="309860A4" w14:textId="77777777" w:rsidR="00CD07FC" w:rsidRPr="00A3720B" w:rsidRDefault="00CD07FC" w:rsidP="00CE5C81">
      <w:pPr>
        <w:numPr>
          <w:ilvl w:val="0"/>
          <w:numId w:val="5"/>
        </w:numPr>
        <w:spacing w:after="0" w:line="360" w:lineRule="auto"/>
        <w:ind w:left="720"/>
        <w:rPr>
          <w:rFonts w:ascii="Arial" w:hAnsi="Arial" w:cs="Arial"/>
          <w:szCs w:val="24"/>
        </w:rPr>
      </w:pPr>
      <w:r w:rsidRPr="00A3720B">
        <w:rPr>
          <w:rFonts w:ascii="Arial" w:hAnsi="Arial" w:cs="Arial"/>
          <w:szCs w:val="24"/>
        </w:rPr>
        <w:t>Maintain the school first aid/ medical rooms and equipment</w:t>
      </w:r>
      <w:r>
        <w:rPr>
          <w:rFonts w:ascii="Arial" w:hAnsi="Arial" w:cs="Arial"/>
          <w:szCs w:val="24"/>
        </w:rPr>
        <w:t>.</w:t>
      </w:r>
    </w:p>
    <w:p w14:paraId="60C040FA" w14:textId="77777777" w:rsidR="00CD07FC" w:rsidRPr="00A3720B" w:rsidRDefault="00CD07FC" w:rsidP="00CE5C81">
      <w:pPr>
        <w:numPr>
          <w:ilvl w:val="0"/>
          <w:numId w:val="5"/>
        </w:numPr>
        <w:spacing w:after="0" w:line="360" w:lineRule="auto"/>
        <w:ind w:left="720"/>
        <w:rPr>
          <w:rFonts w:ascii="Arial" w:hAnsi="Arial" w:cs="Arial"/>
          <w:szCs w:val="24"/>
        </w:rPr>
      </w:pPr>
      <w:r w:rsidRPr="00A3720B">
        <w:rPr>
          <w:rFonts w:ascii="Arial" w:hAnsi="Arial" w:cs="Arial"/>
          <w:szCs w:val="24"/>
        </w:rPr>
        <w:t>Maintain storage for pupil medication to ensure its secure but accessible as needed</w:t>
      </w:r>
      <w:r>
        <w:rPr>
          <w:rFonts w:ascii="Arial" w:hAnsi="Arial" w:cs="Arial"/>
          <w:szCs w:val="24"/>
        </w:rPr>
        <w:t>.</w:t>
      </w:r>
    </w:p>
    <w:p w14:paraId="4A89A903" w14:textId="1B939C14" w:rsidR="00CD07FC" w:rsidRPr="00A3720B" w:rsidRDefault="00CD07FC" w:rsidP="00CE5C81">
      <w:pPr>
        <w:numPr>
          <w:ilvl w:val="0"/>
          <w:numId w:val="5"/>
        </w:numPr>
        <w:spacing w:after="0" w:line="360" w:lineRule="auto"/>
        <w:ind w:left="720"/>
        <w:rPr>
          <w:rFonts w:ascii="Arial" w:hAnsi="Arial" w:cs="Arial"/>
          <w:szCs w:val="24"/>
        </w:rPr>
      </w:pPr>
      <w:r w:rsidRPr="00A3720B">
        <w:rPr>
          <w:rFonts w:ascii="Arial" w:hAnsi="Arial" w:cs="Arial"/>
          <w:szCs w:val="24"/>
        </w:rPr>
        <w:t>Monitor student health records prior to entry and report/advise</w:t>
      </w:r>
      <w:r w:rsidRPr="00A3720B">
        <w:rPr>
          <w:rFonts w:ascii="Arial" w:hAnsi="Arial" w:cs="Arial"/>
          <w:color w:val="FF0000"/>
          <w:szCs w:val="24"/>
        </w:rPr>
        <w:t xml:space="preserve"> </w:t>
      </w:r>
      <w:r w:rsidR="005373A3">
        <w:rPr>
          <w:rFonts w:ascii="Arial" w:hAnsi="Arial" w:cs="Arial"/>
          <w:b/>
          <w:szCs w:val="24"/>
        </w:rPr>
        <w:t>Beth Williams</w:t>
      </w:r>
      <w:r>
        <w:rPr>
          <w:rFonts w:ascii="Arial" w:hAnsi="Arial" w:cs="Arial"/>
          <w:color w:val="FF0000"/>
          <w:szCs w:val="24"/>
        </w:rPr>
        <w:t xml:space="preserve"> </w:t>
      </w:r>
      <w:r w:rsidRPr="00A3720B">
        <w:rPr>
          <w:rFonts w:ascii="Arial" w:hAnsi="Arial" w:cs="Arial"/>
          <w:szCs w:val="24"/>
        </w:rPr>
        <w:t xml:space="preserve">of illnesses that need to be brought to the attention of specific staff (e.g., epilepsy, allergies </w:t>
      </w:r>
      <w:proofErr w:type="spellStart"/>
      <w:r w:rsidRPr="00A3720B">
        <w:rPr>
          <w:rFonts w:ascii="Arial" w:hAnsi="Arial" w:cs="Arial"/>
          <w:szCs w:val="24"/>
        </w:rPr>
        <w:t>etc</w:t>
      </w:r>
      <w:proofErr w:type="spellEnd"/>
      <w:r w:rsidRPr="00A3720B">
        <w:rPr>
          <w:rFonts w:ascii="Arial" w:hAnsi="Arial" w:cs="Arial"/>
          <w:szCs w:val="24"/>
        </w:rPr>
        <w:t>)</w:t>
      </w:r>
      <w:r>
        <w:rPr>
          <w:rFonts w:ascii="Arial" w:hAnsi="Arial" w:cs="Arial"/>
          <w:szCs w:val="24"/>
        </w:rPr>
        <w:t>.</w:t>
      </w:r>
    </w:p>
    <w:p w14:paraId="1E25AB0A" w14:textId="77777777" w:rsidR="00CD07FC" w:rsidRPr="00A3720B" w:rsidRDefault="00CD07FC" w:rsidP="00CE5C81">
      <w:pPr>
        <w:numPr>
          <w:ilvl w:val="0"/>
          <w:numId w:val="5"/>
        </w:numPr>
        <w:spacing w:after="0" w:line="360" w:lineRule="auto"/>
        <w:ind w:left="720"/>
        <w:rPr>
          <w:rFonts w:ascii="Arial" w:hAnsi="Arial" w:cs="Arial"/>
          <w:szCs w:val="24"/>
        </w:rPr>
      </w:pPr>
      <w:r w:rsidRPr="00A3720B">
        <w:rPr>
          <w:rFonts w:ascii="Arial" w:hAnsi="Arial" w:cs="Arial"/>
          <w:szCs w:val="24"/>
        </w:rPr>
        <w:t>Assist in the monitoring of first aid equipment and boxes within the school</w:t>
      </w:r>
      <w:r>
        <w:rPr>
          <w:rFonts w:ascii="Arial" w:hAnsi="Arial" w:cs="Arial"/>
          <w:szCs w:val="24"/>
        </w:rPr>
        <w:t>.</w:t>
      </w:r>
    </w:p>
    <w:p w14:paraId="261F5508" w14:textId="77777777" w:rsidR="00CD07FC" w:rsidRPr="00A3720B" w:rsidRDefault="00CD07FC" w:rsidP="00CE5C81">
      <w:pPr>
        <w:numPr>
          <w:ilvl w:val="0"/>
          <w:numId w:val="5"/>
        </w:numPr>
        <w:spacing w:after="0" w:line="360" w:lineRule="auto"/>
        <w:ind w:left="720"/>
        <w:rPr>
          <w:rFonts w:ascii="Arial" w:hAnsi="Arial" w:cs="Arial"/>
          <w:szCs w:val="24"/>
        </w:rPr>
      </w:pPr>
      <w:r w:rsidRPr="00A3720B">
        <w:rPr>
          <w:rFonts w:ascii="Arial" w:hAnsi="Arial" w:cs="Arial"/>
          <w:szCs w:val="24"/>
        </w:rPr>
        <w:t xml:space="preserve">Assist in the development of health promotion activities at the </w:t>
      </w:r>
      <w:r>
        <w:rPr>
          <w:rFonts w:ascii="Arial" w:hAnsi="Arial" w:cs="Arial"/>
          <w:szCs w:val="24"/>
        </w:rPr>
        <w:t>s</w:t>
      </w:r>
      <w:r w:rsidRPr="00A3720B">
        <w:rPr>
          <w:rFonts w:ascii="Arial" w:hAnsi="Arial" w:cs="Arial"/>
          <w:szCs w:val="24"/>
        </w:rPr>
        <w:t>chool</w:t>
      </w:r>
      <w:r>
        <w:rPr>
          <w:rFonts w:ascii="Arial" w:hAnsi="Arial" w:cs="Arial"/>
          <w:szCs w:val="24"/>
        </w:rPr>
        <w:t>.</w:t>
      </w:r>
    </w:p>
    <w:p w14:paraId="1B0DE8CD" w14:textId="77777777" w:rsidR="00CD07FC" w:rsidRPr="00A3720B" w:rsidRDefault="00CD07FC" w:rsidP="00CE5C81">
      <w:pPr>
        <w:numPr>
          <w:ilvl w:val="0"/>
          <w:numId w:val="5"/>
        </w:numPr>
        <w:spacing w:after="0" w:line="360" w:lineRule="auto"/>
        <w:ind w:left="720"/>
        <w:rPr>
          <w:rFonts w:ascii="Arial" w:hAnsi="Arial" w:cs="Arial"/>
          <w:szCs w:val="24"/>
        </w:rPr>
      </w:pPr>
      <w:r w:rsidRPr="00A3720B">
        <w:rPr>
          <w:rFonts w:ascii="Arial" w:hAnsi="Arial" w:cs="Arial"/>
          <w:szCs w:val="24"/>
        </w:rPr>
        <w:t xml:space="preserve">Ensure adequate numbers of staff are trained in first aid procedures (to cover trips, sickness, </w:t>
      </w:r>
      <w:proofErr w:type="spellStart"/>
      <w:r w:rsidRPr="00A3720B">
        <w:rPr>
          <w:rFonts w:ascii="Arial" w:hAnsi="Arial" w:cs="Arial"/>
          <w:szCs w:val="24"/>
        </w:rPr>
        <w:t>etc</w:t>
      </w:r>
      <w:proofErr w:type="spellEnd"/>
      <w:r w:rsidRPr="00A3720B">
        <w:rPr>
          <w:rFonts w:ascii="Arial" w:hAnsi="Arial" w:cs="Arial"/>
          <w:szCs w:val="24"/>
        </w:rPr>
        <w:t>) and co-ordinate the work of the First Aiders</w:t>
      </w:r>
      <w:r>
        <w:rPr>
          <w:rFonts w:ascii="Arial" w:hAnsi="Arial" w:cs="Arial"/>
          <w:szCs w:val="24"/>
        </w:rPr>
        <w:t>.</w:t>
      </w:r>
    </w:p>
    <w:p w14:paraId="7FA8D297" w14:textId="77777777" w:rsidR="00CD07FC" w:rsidRPr="00A3720B" w:rsidRDefault="00CD07FC" w:rsidP="00CE5C81">
      <w:pPr>
        <w:numPr>
          <w:ilvl w:val="0"/>
          <w:numId w:val="5"/>
        </w:numPr>
        <w:spacing w:after="0" w:line="360" w:lineRule="auto"/>
        <w:ind w:left="720"/>
        <w:rPr>
          <w:rFonts w:ascii="Arial" w:hAnsi="Arial" w:cs="Arial"/>
          <w:szCs w:val="24"/>
        </w:rPr>
      </w:pPr>
      <w:r w:rsidRPr="00A3720B">
        <w:rPr>
          <w:rFonts w:ascii="Arial" w:hAnsi="Arial" w:cs="Arial"/>
          <w:szCs w:val="24"/>
        </w:rPr>
        <w:t>Ensure that the necessary records are maintained relating to administration of medicines and incidents/ accidents following the school’s procedures.</w:t>
      </w:r>
    </w:p>
    <w:p w14:paraId="0AA3EE0F" w14:textId="77777777" w:rsidR="00CD07FC" w:rsidRDefault="00CD07FC" w:rsidP="00CD07FC">
      <w:pPr>
        <w:spacing w:line="360" w:lineRule="auto"/>
        <w:ind w:left="720"/>
        <w:rPr>
          <w:rFonts w:ascii="Arial" w:hAnsi="Arial" w:cs="Arial"/>
          <w:szCs w:val="24"/>
        </w:rPr>
      </w:pPr>
    </w:p>
    <w:p w14:paraId="4DF06B06" w14:textId="77777777" w:rsidR="00CD07FC" w:rsidRDefault="00CD07FC" w:rsidP="00CD07FC">
      <w:pPr>
        <w:spacing w:line="360" w:lineRule="auto"/>
        <w:ind w:left="720"/>
        <w:rPr>
          <w:rFonts w:ascii="Arial" w:hAnsi="Arial" w:cs="Arial"/>
          <w:szCs w:val="24"/>
        </w:rPr>
      </w:pPr>
    </w:p>
    <w:p w14:paraId="1B469A27" w14:textId="77777777" w:rsidR="00CD07FC" w:rsidRPr="00A8194F" w:rsidRDefault="00CD07FC" w:rsidP="00CD07FC">
      <w:pPr>
        <w:spacing w:line="360" w:lineRule="auto"/>
        <w:rPr>
          <w:rFonts w:ascii="Arial" w:hAnsi="Arial" w:cs="Arial"/>
          <w:b/>
          <w:szCs w:val="24"/>
        </w:rPr>
      </w:pPr>
      <w:r>
        <w:rPr>
          <w:rFonts w:ascii="Arial" w:hAnsi="Arial" w:cs="Arial"/>
          <w:b/>
          <w:szCs w:val="24"/>
        </w:rPr>
        <w:t>3.1.11</w:t>
      </w:r>
      <w:r w:rsidRPr="00A8194F">
        <w:rPr>
          <w:rFonts w:ascii="Arial" w:hAnsi="Arial" w:cs="Arial"/>
          <w:b/>
          <w:szCs w:val="24"/>
        </w:rPr>
        <w:t xml:space="preserve"> Site Manager/Premises Manager/Caretaker</w:t>
      </w:r>
    </w:p>
    <w:p w14:paraId="7E947CE4" w14:textId="77777777" w:rsidR="00CD07FC" w:rsidRPr="00A8194F" w:rsidRDefault="00CD07FC" w:rsidP="00CD07FC">
      <w:pPr>
        <w:spacing w:line="360" w:lineRule="auto"/>
        <w:rPr>
          <w:rFonts w:ascii="Arial" w:hAnsi="Arial" w:cs="Arial"/>
          <w:szCs w:val="24"/>
        </w:rPr>
      </w:pPr>
      <w:r w:rsidRPr="00A8194F">
        <w:rPr>
          <w:rFonts w:ascii="Arial" w:hAnsi="Arial" w:cs="Arial"/>
          <w:szCs w:val="24"/>
        </w:rPr>
        <w:t>The Site Manager/</w:t>
      </w:r>
      <w:r w:rsidRPr="00A8194F">
        <w:rPr>
          <w:rFonts w:ascii="Arial" w:hAnsi="Arial" w:cs="Arial"/>
          <w:b/>
          <w:szCs w:val="24"/>
        </w:rPr>
        <w:t xml:space="preserve"> Premises Manager/</w:t>
      </w:r>
      <w:r w:rsidRPr="00A8194F">
        <w:rPr>
          <w:rFonts w:ascii="Arial" w:hAnsi="Arial" w:cs="Arial"/>
          <w:szCs w:val="24"/>
        </w:rPr>
        <w:t>Caretaker will:</w:t>
      </w:r>
    </w:p>
    <w:p w14:paraId="218835E9" w14:textId="77777777" w:rsidR="00CD07FC" w:rsidRPr="004B197E" w:rsidRDefault="00CD07FC" w:rsidP="00CE5C81">
      <w:pPr>
        <w:numPr>
          <w:ilvl w:val="0"/>
          <w:numId w:val="17"/>
        </w:numPr>
        <w:spacing w:after="0" w:line="360" w:lineRule="auto"/>
        <w:ind w:left="720"/>
        <w:rPr>
          <w:rFonts w:ascii="Arial" w:hAnsi="Arial" w:cs="Arial"/>
          <w:szCs w:val="24"/>
        </w:rPr>
      </w:pPr>
      <w:r w:rsidRPr="004B197E">
        <w:rPr>
          <w:rFonts w:ascii="Arial" w:hAnsi="Arial" w:cs="Arial"/>
          <w:szCs w:val="24"/>
        </w:rPr>
        <w:t>Ensure that reports on health and safety matters with respect to the school buildings and grounds are prepared</w:t>
      </w:r>
      <w:r>
        <w:rPr>
          <w:rFonts w:ascii="Arial" w:hAnsi="Arial" w:cs="Arial"/>
          <w:szCs w:val="24"/>
        </w:rPr>
        <w:t>.</w:t>
      </w:r>
    </w:p>
    <w:p w14:paraId="0188E186" w14:textId="77777777" w:rsidR="00CD07FC" w:rsidRPr="004B197E" w:rsidRDefault="00CD07FC" w:rsidP="00CE5C81">
      <w:pPr>
        <w:numPr>
          <w:ilvl w:val="0"/>
          <w:numId w:val="17"/>
        </w:numPr>
        <w:spacing w:after="0" w:line="360" w:lineRule="auto"/>
        <w:ind w:left="720"/>
        <w:rPr>
          <w:rFonts w:ascii="Arial" w:hAnsi="Arial" w:cs="Arial"/>
          <w:szCs w:val="24"/>
        </w:rPr>
      </w:pPr>
      <w:r w:rsidRPr="004B197E">
        <w:rPr>
          <w:rFonts w:ascii="Arial" w:hAnsi="Arial" w:cs="Arial"/>
          <w:szCs w:val="24"/>
        </w:rPr>
        <w:t xml:space="preserve">Ensure that </w:t>
      </w:r>
      <w:r>
        <w:rPr>
          <w:rFonts w:ascii="Arial" w:hAnsi="Arial" w:cs="Arial"/>
          <w:szCs w:val="24"/>
        </w:rPr>
        <w:t>statutory mainten</w:t>
      </w:r>
      <w:r w:rsidRPr="004B197E">
        <w:rPr>
          <w:rFonts w:ascii="Arial" w:hAnsi="Arial" w:cs="Arial"/>
          <w:szCs w:val="24"/>
        </w:rPr>
        <w:t>ance and inspections of fixed service equipment</w:t>
      </w:r>
      <w:r>
        <w:rPr>
          <w:rFonts w:ascii="Arial" w:hAnsi="Arial" w:cs="Arial"/>
          <w:szCs w:val="24"/>
        </w:rPr>
        <w:t xml:space="preserve"> </w:t>
      </w:r>
      <w:r w:rsidRPr="004B197E">
        <w:rPr>
          <w:rFonts w:ascii="Arial" w:hAnsi="Arial" w:cs="Arial"/>
          <w:szCs w:val="24"/>
        </w:rPr>
        <w:t xml:space="preserve">are </w:t>
      </w:r>
      <w:r w:rsidRPr="00A8194F">
        <w:rPr>
          <w:rFonts w:ascii="Arial" w:hAnsi="Arial" w:cs="Arial"/>
          <w:szCs w:val="24"/>
        </w:rPr>
        <w:t>undertaken within required timescales;</w:t>
      </w:r>
    </w:p>
    <w:p w14:paraId="7B4075CB" w14:textId="77777777" w:rsidR="00CD07FC" w:rsidRPr="00A8194F" w:rsidRDefault="00CD07FC" w:rsidP="00CE5C81">
      <w:pPr>
        <w:numPr>
          <w:ilvl w:val="0"/>
          <w:numId w:val="17"/>
        </w:numPr>
        <w:spacing w:after="0" w:line="360" w:lineRule="auto"/>
        <w:ind w:left="720"/>
        <w:rPr>
          <w:rFonts w:ascii="Arial" w:hAnsi="Arial" w:cs="Arial"/>
          <w:szCs w:val="24"/>
        </w:rPr>
      </w:pPr>
      <w:r w:rsidRPr="00A8194F">
        <w:rPr>
          <w:rFonts w:ascii="Arial" w:hAnsi="Arial" w:cs="Arial"/>
          <w:szCs w:val="24"/>
        </w:rPr>
        <w:t>Ensure that premises safety inspections are undertaken e.g. daily (visual), weekly, termly, and keep records of any faults identified (if appropriate), action taken and completion dates;</w:t>
      </w:r>
    </w:p>
    <w:p w14:paraId="72F3DBB7" w14:textId="77777777" w:rsidR="00CD07FC" w:rsidRPr="00A8194F" w:rsidRDefault="00CD07FC" w:rsidP="00CE5C81">
      <w:pPr>
        <w:numPr>
          <w:ilvl w:val="0"/>
          <w:numId w:val="17"/>
        </w:numPr>
        <w:spacing w:after="0" w:line="360" w:lineRule="auto"/>
        <w:ind w:left="720"/>
        <w:rPr>
          <w:rFonts w:ascii="Arial" w:hAnsi="Arial" w:cs="Arial"/>
          <w:szCs w:val="24"/>
        </w:rPr>
      </w:pPr>
      <w:r w:rsidRPr="004B197E">
        <w:rPr>
          <w:rFonts w:ascii="Arial" w:hAnsi="Arial" w:cs="Arial"/>
          <w:szCs w:val="24"/>
        </w:rPr>
        <w:t xml:space="preserve">Attend to defect reports and recommendations from the </w:t>
      </w:r>
      <w:r>
        <w:rPr>
          <w:rFonts w:ascii="Arial" w:hAnsi="Arial" w:cs="Arial"/>
          <w:szCs w:val="24"/>
        </w:rPr>
        <w:t>Head teacher</w:t>
      </w:r>
      <w:r w:rsidRPr="004B197E">
        <w:rPr>
          <w:rFonts w:ascii="Arial" w:hAnsi="Arial" w:cs="Arial"/>
          <w:szCs w:val="24"/>
        </w:rPr>
        <w:t xml:space="preserve">, staff, Safety </w:t>
      </w:r>
      <w:r w:rsidRPr="00A8194F">
        <w:rPr>
          <w:rFonts w:ascii="Arial" w:hAnsi="Arial" w:cs="Arial"/>
          <w:szCs w:val="24"/>
        </w:rPr>
        <w:t>Representative and Health and Safety Co-ordinator.</w:t>
      </w:r>
    </w:p>
    <w:p w14:paraId="1040E150" w14:textId="77777777" w:rsidR="00CD07FC" w:rsidRPr="00E86B79" w:rsidRDefault="00CD07FC" w:rsidP="00CE5C81">
      <w:pPr>
        <w:numPr>
          <w:ilvl w:val="0"/>
          <w:numId w:val="17"/>
        </w:numPr>
        <w:spacing w:after="0" w:line="360" w:lineRule="auto"/>
        <w:ind w:left="720"/>
        <w:rPr>
          <w:rFonts w:ascii="Arial" w:hAnsi="Arial" w:cs="Arial"/>
          <w:color w:val="0070C0"/>
          <w:szCs w:val="24"/>
        </w:rPr>
      </w:pPr>
      <w:r w:rsidRPr="00A8194F">
        <w:rPr>
          <w:rFonts w:ascii="Arial" w:hAnsi="Arial" w:cs="Arial"/>
          <w:szCs w:val="24"/>
        </w:rPr>
        <w:t xml:space="preserve">Ensure all </w:t>
      </w:r>
      <w:r w:rsidRPr="00A8194F">
        <w:rPr>
          <w:rFonts w:ascii="Arial" w:hAnsi="Arial" w:cs="Arial"/>
          <w:b/>
          <w:bCs/>
          <w:szCs w:val="24"/>
        </w:rPr>
        <w:t>portable</w:t>
      </w:r>
      <w:r w:rsidRPr="00A8194F">
        <w:rPr>
          <w:rFonts w:ascii="Arial" w:hAnsi="Arial" w:cs="Arial"/>
          <w:szCs w:val="24"/>
        </w:rPr>
        <w:t xml:space="preserve"> electrical equipment is tested on an annual basis and/or in line with timescales outlined in BHCC Electricity at Work –</w:t>
      </w:r>
      <w:r>
        <w:rPr>
          <w:rFonts w:ascii="Arial" w:hAnsi="Arial" w:cs="Arial"/>
          <w:color w:val="0070C0"/>
          <w:szCs w:val="24"/>
        </w:rPr>
        <w:t xml:space="preserve"> </w:t>
      </w:r>
      <w:hyperlink r:id="rId14" w:history="1">
        <w:r>
          <w:rPr>
            <w:rStyle w:val="Hyperlink"/>
            <w:rFonts w:cs="Arial"/>
            <w:szCs w:val="24"/>
          </w:rPr>
          <w:t>PAT Testing Guide.</w:t>
        </w:r>
      </w:hyperlink>
    </w:p>
    <w:p w14:paraId="241067D9" w14:textId="77777777" w:rsidR="00CD07FC" w:rsidRPr="004B197E" w:rsidRDefault="00CD07FC" w:rsidP="00CE5C81">
      <w:pPr>
        <w:numPr>
          <w:ilvl w:val="0"/>
          <w:numId w:val="17"/>
        </w:numPr>
        <w:spacing w:after="0" w:line="360" w:lineRule="auto"/>
        <w:ind w:left="720"/>
        <w:rPr>
          <w:rFonts w:ascii="Arial" w:hAnsi="Arial" w:cs="Arial"/>
          <w:szCs w:val="24"/>
        </w:rPr>
      </w:pPr>
      <w:r w:rsidRPr="004B197E">
        <w:rPr>
          <w:rFonts w:ascii="Arial" w:hAnsi="Arial" w:cs="Arial"/>
          <w:szCs w:val="24"/>
        </w:rPr>
        <w:lastRenderedPageBreak/>
        <w:t>Keep records of hazards identified on site by staff and the remedial action taken and when;</w:t>
      </w:r>
    </w:p>
    <w:p w14:paraId="246CA2A3" w14:textId="77777777" w:rsidR="00CD07FC" w:rsidRDefault="00CD07FC" w:rsidP="00CE5C81">
      <w:pPr>
        <w:numPr>
          <w:ilvl w:val="0"/>
          <w:numId w:val="17"/>
        </w:numPr>
        <w:spacing w:after="0" w:line="360" w:lineRule="auto"/>
        <w:ind w:left="720"/>
        <w:rPr>
          <w:rFonts w:ascii="Arial" w:hAnsi="Arial" w:cs="Arial"/>
          <w:szCs w:val="24"/>
        </w:rPr>
      </w:pPr>
      <w:r>
        <w:rPr>
          <w:rFonts w:ascii="Arial" w:hAnsi="Arial" w:cs="Arial"/>
          <w:szCs w:val="24"/>
        </w:rPr>
        <w:t>Ensure safety procedures/ method statements are developed and adhered to for operations carried out within the school by their own site staff and by outside contractors under their control.</w:t>
      </w:r>
    </w:p>
    <w:p w14:paraId="76A80088" w14:textId="77777777" w:rsidR="00CD07FC" w:rsidRPr="004B197E" w:rsidRDefault="00CD07FC" w:rsidP="00CE5C81">
      <w:pPr>
        <w:numPr>
          <w:ilvl w:val="0"/>
          <w:numId w:val="17"/>
        </w:numPr>
        <w:spacing w:after="0" w:line="360" w:lineRule="auto"/>
        <w:ind w:left="720"/>
        <w:rPr>
          <w:rFonts w:ascii="Arial" w:hAnsi="Arial" w:cs="Arial"/>
          <w:szCs w:val="24"/>
        </w:rPr>
      </w:pPr>
      <w:r w:rsidRPr="004B197E">
        <w:rPr>
          <w:rFonts w:ascii="Arial" w:hAnsi="Arial" w:cs="Arial"/>
          <w:szCs w:val="24"/>
        </w:rPr>
        <w:t>When liaising with contractors, ensure they have had sight of the Asbestos Register</w:t>
      </w:r>
      <w:r>
        <w:rPr>
          <w:rFonts w:ascii="Arial" w:hAnsi="Arial" w:cs="Arial"/>
          <w:szCs w:val="24"/>
        </w:rPr>
        <w:t>.</w:t>
      </w:r>
    </w:p>
    <w:p w14:paraId="26295FE3" w14:textId="77777777" w:rsidR="00CD07FC" w:rsidRPr="004B197E" w:rsidRDefault="00CD07FC" w:rsidP="00CE5C81">
      <w:pPr>
        <w:numPr>
          <w:ilvl w:val="0"/>
          <w:numId w:val="17"/>
        </w:numPr>
        <w:spacing w:after="0" w:line="360" w:lineRule="auto"/>
        <w:ind w:left="720"/>
        <w:rPr>
          <w:rFonts w:ascii="Arial" w:hAnsi="Arial" w:cs="Arial"/>
          <w:szCs w:val="24"/>
        </w:rPr>
      </w:pPr>
      <w:r w:rsidRPr="004B197E">
        <w:rPr>
          <w:rFonts w:ascii="Arial" w:hAnsi="Arial" w:cs="Arial"/>
          <w:szCs w:val="24"/>
        </w:rPr>
        <w:t>Ensure equipmen</w:t>
      </w:r>
      <w:r>
        <w:rPr>
          <w:rFonts w:ascii="Arial" w:hAnsi="Arial" w:cs="Arial"/>
          <w:szCs w:val="24"/>
        </w:rPr>
        <w:t>t, including personal protective</w:t>
      </w:r>
      <w:r w:rsidRPr="004B197E">
        <w:rPr>
          <w:rFonts w:ascii="Arial" w:hAnsi="Arial" w:cs="Arial"/>
          <w:szCs w:val="24"/>
        </w:rPr>
        <w:t xml:space="preserve"> equipment is maintained in a safe condition and that substances hazardous to health are stored </w:t>
      </w:r>
      <w:r>
        <w:rPr>
          <w:rFonts w:ascii="Arial" w:hAnsi="Arial" w:cs="Arial"/>
          <w:szCs w:val="24"/>
        </w:rPr>
        <w:t xml:space="preserve">securely </w:t>
      </w:r>
      <w:r w:rsidRPr="004B197E">
        <w:rPr>
          <w:rFonts w:ascii="Arial" w:hAnsi="Arial" w:cs="Arial"/>
          <w:szCs w:val="24"/>
        </w:rPr>
        <w:t>in a safe place</w:t>
      </w:r>
      <w:r>
        <w:rPr>
          <w:rFonts w:ascii="Arial" w:hAnsi="Arial" w:cs="Arial"/>
          <w:szCs w:val="24"/>
        </w:rPr>
        <w:t>.</w:t>
      </w:r>
    </w:p>
    <w:p w14:paraId="1C505252" w14:textId="77777777" w:rsidR="00CD07FC" w:rsidRPr="00E21403" w:rsidRDefault="00CD07FC" w:rsidP="00CD07FC">
      <w:pPr>
        <w:spacing w:line="360" w:lineRule="auto"/>
        <w:ind w:left="720"/>
        <w:rPr>
          <w:rFonts w:ascii="Arial" w:hAnsi="Arial" w:cs="Arial"/>
          <w:szCs w:val="24"/>
        </w:rPr>
      </w:pPr>
    </w:p>
    <w:p w14:paraId="5072D8DF" w14:textId="77777777" w:rsidR="00CD07FC" w:rsidRPr="007309D8" w:rsidRDefault="00CD07FC" w:rsidP="00CD07FC">
      <w:pPr>
        <w:spacing w:line="360" w:lineRule="auto"/>
        <w:rPr>
          <w:rFonts w:ascii="Arial" w:hAnsi="Arial" w:cs="Arial"/>
          <w:b/>
          <w:szCs w:val="24"/>
        </w:rPr>
      </w:pPr>
      <w:r>
        <w:rPr>
          <w:rFonts w:ascii="Arial" w:hAnsi="Arial" w:cs="Arial"/>
          <w:b/>
          <w:szCs w:val="24"/>
        </w:rPr>
        <w:t xml:space="preserve">3.1.12 </w:t>
      </w:r>
      <w:r w:rsidRPr="007309D8">
        <w:rPr>
          <w:rFonts w:ascii="Arial" w:hAnsi="Arial" w:cs="Arial"/>
          <w:b/>
          <w:szCs w:val="24"/>
        </w:rPr>
        <w:t>Trade Union Safety Representatives</w:t>
      </w:r>
    </w:p>
    <w:p w14:paraId="60F6CEFB" w14:textId="77777777" w:rsidR="00CD07FC" w:rsidRPr="00113F79" w:rsidRDefault="00CD07FC" w:rsidP="00CD07FC">
      <w:pPr>
        <w:spacing w:line="360" w:lineRule="auto"/>
        <w:rPr>
          <w:rFonts w:ascii="Arial" w:hAnsi="Arial" w:cs="Arial"/>
          <w:szCs w:val="24"/>
        </w:rPr>
      </w:pPr>
      <w:r w:rsidRPr="00113F79">
        <w:rPr>
          <w:rFonts w:ascii="Arial" w:hAnsi="Arial" w:cs="Arial"/>
          <w:szCs w:val="24"/>
        </w:rPr>
        <w:t>In accordance with the Safety Representatives and Safety Committee Regulations, the safety representatives will, where appointed:</w:t>
      </w:r>
    </w:p>
    <w:p w14:paraId="776F6991" w14:textId="77777777" w:rsidR="00CD07FC" w:rsidRDefault="00CD07FC" w:rsidP="00CE5C81">
      <w:pPr>
        <w:numPr>
          <w:ilvl w:val="0"/>
          <w:numId w:val="6"/>
        </w:numPr>
        <w:spacing w:after="0" w:line="360" w:lineRule="auto"/>
        <w:rPr>
          <w:rFonts w:ascii="Arial" w:hAnsi="Arial" w:cs="Arial"/>
          <w:szCs w:val="24"/>
        </w:rPr>
      </w:pPr>
      <w:r>
        <w:rPr>
          <w:rFonts w:ascii="Arial" w:hAnsi="Arial" w:cs="Arial"/>
          <w:szCs w:val="24"/>
        </w:rPr>
        <w:t>Represent the employees in consultation with the employer and with their representative; investigate potential hazards and dangerous occurrences at the workplace and examine the causes of accidents at the workplace.</w:t>
      </w:r>
    </w:p>
    <w:p w14:paraId="0831DF95" w14:textId="77777777" w:rsidR="00CD07FC" w:rsidRDefault="00CD07FC" w:rsidP="00CE5C81">
      <w:pPr>
        <w:numPr>
          <w:ilvl w:val="0"/>
          <w:numId w:val="6"/>
        </w:numPr>
        <w:spacing w:after="0" w:line="360" w:lineRule="auto"/>
        <w:rPr>
          <w:rFonts w:ascii="Arial" w:hAnsi="Arial" w:cs="Arial"/>
          <w:szCs w:val="24"/>
        </w:rPr>
      </w:pPr>
      <w:r>
        <w:rPr>
          <w:rFonts w:ascii="Arial" w:hAnsi="Arial" w:cs="Arial"/>
          <w:szCs w:val="24"/>
        </w:rPr>
        <w:t xml:space="preserve">Investigate complaints by any employee they represent </w:t>
      </w:r>
      <w:r w:rsidRPr="00FA306B">
        <w:rPr>
          <w:rFonts w:ascii="Arial" w:hAnsi="Arial" w:cs="Arial"/>
          <w:szCs w:val="24"/>
        </w:rPr>
        <w:t>relating to health and</w:t>
      </w:r>
      <w:r>
        <w:rPr>
          <w:rFonts w:ascii="Arial" w:hAnsi="Arial" w:cs="Arial"/>
          <w:szCs w:val="24"/>
        </w:rPr>
        <w:t xml:space="preserve"> safety and welfare at work.</w:t>
      </w:r>
    </w:p>
    <w:p w14:paraId="7C5B0D00" w14:textId="77777777" w:rsidR="00CD07FC" w:rsidRDefault="00CD07FC" w:rsidP="00CE5C81">
      <w:pPr>
        <w:numPr>
          <w:ilvl w:val="0"/>
          <w:numId w:val="6"/>
        </w:numPr>
        <w:spacing w:after="0" w:line="360" w:lineRule="auto"/>
        <w:rPr>
          <w:rFonts w:ascii="Arial" w:hAnsi="Arial" w:cs="Arial"/>
          <w:szCs w:val="24"/>
        </w:rPr>
      </w:pPr>
      <w:r>
        <w:rPr>
          <w:rFonts w:ascii="Arial" w:hAnsi="Arial" w:cs="Arial"/>
          <w:szCs w:val="24"/>
        </w:rPr>
        <w:t>Represent employees in consultations with inspectors of the Health and Safety Executive and of any other enforcing authority.</w:t>
      </w:r>
    </w:p>
    <w:p w14:paraId="4C0EA9D7" w14:textId="77777777" w:rsidR="00CD07FC" w:rsidRDefault="00CD07FC" w:rsidP="00CE5C81">
      <w:pPr>
        <w:numPr>
          <w:ilvl w:val="0"/>
          <w:numId w:val="6"/>
        </w:numPr>
        <w:spacing w:after="0" w:line="360" w:lineRule="auto"/>
        <w:rPr>
          <w:rFonts w:ascii="Arial" w:hAnsi="Arial" w:cs="Arial"/>
          <w:szCs w:val="24"/>
        </w:rPr>
      </w:pPr>
      <w:r>
        <w:rPr>
          <w:rFonts w:ascii="Arial" w:hAnsi="Arial" w:cs="Arial"/>
          <w:szCs w:val="24"/>
        </w:rPr>
        <w:t>Receive information from inspectors.</w:t>
      </w:r>
    </w:p>
    <w:p w14:paraId="69968C39" w14:textId="77777777" w:rsidR="00CD07FC" w:rsidRDefault="00CD07FC" w:rsidP="00CE5C81">
      <w:pPr>
        <w:numPr>
          <w:ilvl w:val="0"/>
          <w:numId w:val="6"/>
        </w:numPr>
        <w:spacing w:after="0" w:line="360" w:lineRule="auto"/>
        <w:rPr>
          <w:rFonts w:ascii="Arial" w:hAnsi="Arial" w:cs="Arial"/>
          <w:szCs w:val="24"/>
        </w:rPr>
      </w:pPr>
      <w:r>
        <w:rPr>
          <w:rFonts w:ascii="Arial" w:hAnsi="Arial" w:cs="Arial"/>
          <w:szCs w:val="24"/>
        </w:rPr>
        <w:t>Attend meetings of safety committees to which they are elected.</w:t>
      </w:r>
    </w:p>
    <w:p w14:paraId="4F8E4EDB" w14:textId="77777777" w:rsidR="00CD07FC" w:rsidRDefault="00CD07FC" w:rsidP="00CE5C81">
      <w:pPr>
        <w:numPr>
          <w:ilvl w:val="0"/>
          <w:numId w:val="6"/>
        </w:numPr>
        <w:spacing w:after="0" w:line="360" w:lineRule="auto"/>
        <w:rPr>
          <w:rFonts w:ascii="Arial" w:hAnsi="Arial" w:cs="Arial"/>
          <w:szCs w:val="24"/>
        </w:rPr>
      </w:pPr>
      <w:r>
        <w:rPr>
          <w:rFonts w:ascii="Arial" w:hAnsi="Arial" w:cs="Arial"/>
          <w:szCs w:val="24"/>
        </w:rPr>
        <w:t>Inspect the workplace if they have given the employer or their representative reasonable notice in writing of their intention to do so and have not inspected it in the previous three months. They may carry out additional inspections where there are substantial changes in work conditions.</w:t>
      </w:r>
    </w:p>
    <w:p w14:paraId="217413D5" w14:textId="77777777" w:rsidR="00CD07FC" w:rsidRPr="00113F79" w:rsidRDefault="00CD07FC" w:rsidP="00CD07FC">
      <w:pPr>
        <w:spacing w:line="360" w:lineRule="auto"/>
        <w:rPr>
          <w:rFonts w:ascii="Arial" w:hAnsi="Arial" w:cs="Arial"/>
          <w:szCs w:val="24"/>
        </w:rPr>
      </w:pPr>
    </w:p>
    <w:p w14:paraId="7D2997E9" w14:textId="77777777" w:rsidR="00CD07FC" w:rsidRPr="00F46D33" w:rsidRDefault="00CD07FC" w:rsidP="00CD07FC">
      <w:pPr>
        <w:spacing w:line="360" w:lineRule="auto"/>
        <w:rPr>
          <w:rFonts w:ascii="Arial" w:hAnsi="Arial" w:cs="Arial"/>
          <w:b/>
          <w:szCs w:val="24"/>
        </w:rPr>
      </w:pPr>
      <w:r>
        <w:rPr>
          <w:rFonts w:ascii="Arial" w:hAnsi="Arial" w:cs="Arial"/>
          <w:b/>
          <w:szCs w:val="24"/>
        </w:rPr>
        <w:t xml:space="preserve">3.1.13 </w:t>
      </w:r>
      <w:r w:rsidRPr="00F46D33">
        <w:rPr>
          <w:rFonts w:ascii="Arial" w:hAnsi="Arial" w:cs="Arial"/>
          <w:b/>
          <w:szCs w:val="24"/>
        </w:rPr>
        <w:t>Staff Liaising with Contractors</w:t>
      </w:r>
    </w:p>
    <w:p w14:paraId="3FB5B510" w14:textId="11157AAB" w:rsidR="00CD07FC" w:rsidRPr="00113F79" w:rsidRDefault="00CD07FC" w:rsidP="00CD07FC">
      <w:pPr>
        <w:spacing w:line="360" w:lineRule="auto"/>
        <w:rPr>
          <w:rFonts w:ascii="Arial" w:hAnsi="Arial" w:cs="Arial"/>
          <w:szCs w:val="24"/>
        </w:rPr>
      </w:pPr>
      <w:r>
        <w:rPr>
          <w:rFonts w:ascii="Arial" w:hAnsi="Arial" w:cs="Arial"/>
          <w:szCs w:val="24"/>
        </w:rPr>
        <w:t xml:space="preserve">A member of school staff should be appointed as lead/ main point of contact for each contractor that works within the school. The member of staff that </w:t>
      </w:r>
      <w:r w:rsidRPr="00113F79">
        <w:rPr>
          <w:rFonts w:ascii="Arial" w:hAnsi="Arial" w:cs="Arial"/>
          <w:szCs w:val="24"/>
        </w:rPr>
        <w:t>liais</w:t>
      </w:r>
      <w:r>
        <w:rPr>
          <w:rFonts w:ascii="Arial" w:hAnsi="Arial" w:cs="Arial"/>
          <w:szCs w:val="24"/>
        </w:rPr>
        <w:t>es</w:t>
      </w:r>
      <w:r w:rsidRPr="00113F79">
        <w:rPr>
          <w:rFonts w:ascii="Arial" w:hAnsi="Arial" w:cs="Arial"/>
          <w:szCs w:val="24"/>
        </w:rPr>
        <w:t xml:space="preserve"> with contractors </w:t>
      </w:r>
      <w:r>
        <w:rPr>
          <w:rFonts w:ascii="Arial" w:hAnsi="Arial" w:cs="Arial"/>
          <w:szCs w:val="24"/>
        </w:rPr>
        <w:t>has</w:t>
      </w:r>
      <w:r w:rsidRPr="00113F79">
        <w:rPr>
          <w:rFonts w:ascii="Arial" w:hAnsi="Arial" w:cs="Arial"/>
          <w:szCs w:val="24"/>
        </w:rPr>
        <w:t xml:space="preserve"> a responsibility to take appropriate action if they </w:t>
      </w:r>
      <w:r>
        <w:rPr>
          <w:rFonts w:ascii="Arial" w:hAnsi="Arial" w:cs="Arial"/>
          <w:szCs w:val="24"/>
        </w:rPr>
        <w:t xml:space="preserve">either </w:t>
      </w:r>
      <w:r w:rsidRPr="00113F79">
        <w:rPr>
          <w:rFonts w:ascii="Arial" w:hAnsi="Arial" w:cs="Arial"/>
          <w:szCs w:val="24"/>
        </w:rPr>
        <w:t>observe the contractor</w:t>
      </w:r>
      <w:r>
        <w:rPr>
          <w:rFonts w:ascii="Arial" w:hAnsi="Arial" w:cs="Arial"/>
          <w:szCs w:val="24"/>
        </w:rPr>
        <w:t>/</w:t>
      </w:r>
      <w:r w:rsidRPr="00113F79">
        <w:rPr>
          <w:rFonts w:ascii="Arial" w:hAnsi="Arial" w:cs="Arial"/>
          <w:szCs w:val="24"/>
        </w:rPr>
        <w:t xml:space="preserve"> </w:t>
      </w:r>
      <w:r>
        <w:rPr>
          <w:rFonts w:ascii="Arial" w:hAnsi="Arial" w:cs="Arial"/>
          <w:szCs w:val="24"/>
        </w:rPr>
        <w:t>their</w:t>
      </w:r>
      <w:r w:rsidRPr="00113F79">
        <w:rPr>
          <w:rFonts w:ascii="Arial" w:hAnsi="Arial" w:cs="Arial"/>
          <w:szCs w:val="24"/>
        </w:rPr>
        <w:t xml:space="preserve"> </w:t>
      </w:r>
      <w:r>
        <w:rPr>
          <w:rFonts w:ascii="Arial" w:hAnsi="Arial" w:cs="Arial"/>
          <w:szCs w:val="24"/>
        </w:rPr>
        <w:t>staff</w:t>
      </w:r>
      <w:r w:rsidRPr="00113F79">
        <w:rPr>
          <w:rFonts w:ascii="Arial" w:hAnsi="Arial" w:cs="Arial"/>
          <w:szCs w:val="24"/>
        </w:rPr>
        <w:t xml:space="preserve"> </w:t>
      </w:r>
      <w:r>
        <w:rPr>
          <w:rFonts w:ascii="Arial" w:hAnsi="Arial" w:cs="Arial"/>
          <w:szCs w:val="24"/>
        </w:rPr>
        <w:t>undertaking dangerous/ potentially dangerous</w:t>
      </w:r>
      <w:r w:rsidRPr="00113F79">
        <w:rPr>
          <w:rFonts w:ascii="Arial" w:hAnsi="Arial" w:cs="Arial"/>
          <w:szCs w:val="24"/>
        </w:rPr>
        <w:t xml:space="preserve"> working practice</w:t>
      </w:r>
      <w:r>
        <w:rPr>
          <w:rFonts w:ascii="Arial" w:hAnsi="Arial" w:cs="Arial"/>
          <w:szCs w:val="24"/>
        </w:rPr>
        <w:t>s or have received a report of such behaviour/ practice.</w:t>
      </w:r>
      <w:r w:rsidRPr="00113F79">
        <w:rPr>
          <w:rFonts w:ascii="Arial" w:hAnsi="Arial" w:cs="Arial"/>
          <w:szCs w:val="24"/>
        </w:rPr>
        <w:t xml:space="preserve"> Such action could inclu</w:t>
      </w:r>
      <w:r>
        <w:rPr>
          <w:rFonts w:ascii="Arial" w:hAnsi="Arial" w:cs="Arial"/>
          <w:szCs w:val="24"/>
        </w:rPr>
        <w:t>de reporting the matter to the head teacher/site manager/c</w:t>
      </w:r>
      <w:r w:rsidRPr="00113F79">
        <w:rPr>
          <w:rFonts w:ascii="Arial" w:hAnsi="Arial" w:cs="Arial"/>
          <w:szCs w:val="24"/>
        </w:rPr>
        <w:t xml:space="preserve">aretaker for them to rectify or, failing that, reporting to </w:t>
      </w:r>
      <w:r w:rsidR="00041727">
        <w:rPr>
          <w:rFonts w:ascii="Arial" w:hAnsi="Arial" w:cs="Arial"/>
          <w:b/>
          <w:szCs w:val="24"/>
        </w:rPr>
        <w:t>Axel Toth</w:t>
      </w:r>
      <w:r w:rsidRPr="00113F79">
        <w:rPr>
          <w:rFonts w:ascii="Arial" w:hAnsi="Arial" w:cs="Arial"/>
          <w:szCs w:val="24"/>
        </w:rPr>
        <w:t xml:space="preserve"> and to the </w:t>
      </w:r>
      <w:r>
        <w:rPr>
          <w:rFonts w:ascii="Arial" w:hAnsi="Arial" w:cs="Arial"/>
          <w:szCs w:val="24"/>
        </w:rPr>
        <w:t xml:space="preserve">LA </w:t>
      </w:r>
      <w:r w:rsidRPr="00113F79">
        <w:rPr>
          <w:rFonts w:ascii="Arial" w:hAnsi="Arial" w:cs="Arial"/>
          <w:szCs w:val="24"/>
        </w:rPr>
        <w:t xml:space="preserve">Health </w:t>
      </w:r>
      <w:r>
        <w:rPr>
          <w:rFonts w:ascii="Arial" w:hAnsi="Arial" w:cs="Arial"/>
          <w:szCs w:val="24"/>
        </w:rPr>
        <w:t xml:space="preserve">&amp; </w:t>
      </w:r>
      <w:r w:rsidRPr="00113F79">
        <w:rPr>
          <w:rFonts w:ascii="Arial" w:hAnsi="Arial" w:cs="Arial"/>
          <w:szCs w:val="24"/>
        </w:rPr>
        <w:t xml:space="preserve">Safety </w:t>
      </w:r>
      <w:r>
        <w:rPr>
          <w:rFonts w:ascii="Arial" w:hAnsi="Arial" w:cs="Arial"/>
          <w:szCs w:val="24"/>
        </w:rPr>
        <w:t>T</w:t>
      </w:r>
      <w:r w:rsidRPr="00113F79">
        <w:rPr>
          <w:rFonts w:ascii="Arial" w:hAnsi="Arial" w:cs="Arial"/>
          <w:szCs w:val="24"/>
        </w:rPr>
        <w:t>eam.</w:t>
      </w:r>
    </w:p>
    <w:p w14:paraId="38F0048C" w14:textId="77777777" w:rsidR="00CD07FC" w:rsidRDefault="00CD07FC" w:rsidP="00CD07FC">
      <w:pPr>
        <w:spacing w:line="360" w:lineRule="auto"/>
        <w:rPr>
          <w:rFonts w:ascii="Arial" w:hAnsi="Arial" w:cs="Arial"/>
          <w:szCs w:val="24"/>
        </w:rPr>
      </w:pPr>
      <w:r w:rsidRPr="00113F79">
        <w:rPr>
          <w:rFonts w:ascii="Arial" w:hAnsi="Arial" w:cs="Arial"/>
          <w:szCs w:val="24"/>
        </w:rPr>
        <w:lastRenderedPageBreak/>
        <w:t>Staff must ensure that a contractor arriving at site report</w:t>
      </w:r>
      <w:r>
        <w:rPr>
          <w:rFonts w:ascii="Arial" w:hAnsi="Arial" w:cs="Arial"/>
          <w:szCs w:val="24"/>
        </w:rPr>
        <w:t>s</w:t>
      </w:r>
      <w:r w:rsidRPr="00113F79">
        <w:rPr>
          <w:rFonts w:ascii="Arial" w:hAnsi="Arial" w:cs="Arial"/>
          <w:szCs w:val="24"/>
        </w:rPr>
        <w:t xml:space="preserve"> to Reception and </w:t>
      </w:r>
      <w:r>
        <w:rPr>
          <w:rFonts w:ascii="Arial" w:hAnsi="Arial" w:cs="Arial"/>
          <w:szCs w:val="24"/>
        </w:rPr>
        <w:t xml:space="preserve">that </w:t>
      </w:r>
      <w:r w:rsidRPr="00113F79">
        <w:rPr>
          <w:rFonts w:ascii="Arial" w:hAnsi="Arial" w:cs="Arial"/>
          <w:szCs w:val="24"/>
        </w:rPr>
        <w:t xml:space="preserve">a nominated person ensures the contractors are informed of any hazards on the school site e.g., providing access to the asbestos register.  Approval must be gained by the contractor to start work. </w:t>
      </w:r>
      <w:r w:rsidRPr="00A8194F">
        <w:rPr>
          <w:rFonts w:ascii="Arial" w:hAnsi="Arial" w:cs="Arial"/>
          <w:szCs w:val="24"/>
        </w:rPr>
        <w:t>Safety documentation (such as risk assessments, method statements, liability insurance and competency checks) must be undertaken and verified at the planning stage). Only those staff</w:t>
      </w:r>
      <w:r>
        <w:rPr>
          <w:rFonts w:ascii="Arial" w:hAnsi="Arial" w:cs="Arial"/>
          <w:szCs w:val="24"/>
        </w:rPr>
        <w:t xml:space="preserve"> nominated by the H</w:t>
      </w:r>
      <w:r w:rsidRPr="00113F79">
        <w:rPr>
          <w:rFonts w:ascii="Arial" w:hAnsi="Arial" w:cs="Arial"/>
          <w:szCs w:val="24"/>
        </w:rPr>
        <w:t xml:space="preserve">ead teacher to liaise with the contractors must undertake this activity due to the procedures put in place </w:t>
      </w:r>
      <w:r>
        <w:rPr>
          <w:rFonts w:ascii="Arial" w:hAnsi="Arial" w:cs="Arial"/>
          <w:szCs w:val="24"/>
        </w:rPr>
        <w:t>by the school to implement other council policies such as</w:t>
      </w:r>
      <w:r w:rsidRPr="00113F79">
        <w:rPr>
          <w:rFonts w:ascii="Arial" w:hAnsi="Arial" w:cs="Arial"/>
          <w:szCs w:val="24"/>
        </w:rPr>
        <w:t xml:space="preserve"> Safeguarding, Asbestos and the Management of Contractors.</w:t>
      </w:r>
    </w:p>
    <w:p w14:paraId="6AEB519D" w14:textId="77777777" w:rsidR="00CD07FC" w:rsidRDefault="00CD07FC" w:rsidP="00CD07FC">
      <w:pPr>
        <w:spacing w:line="360" w:lineRule="auto"/>
        <w:rPr>
          <w:rFonts w:ascii="Arial" w:hAnsi="Arial" w:cs="Arial"/>
          <w:szCs w:val="24"/>
        </w:rPr>
      </w:pPr>
    </w:p>
    <w:p w14:paraId="60A6DD4F" w14:textId="77777777" w:rsidR="00CD07FC" w:rsidRPr="00984E28" w:rsidRDefault="00CD07FC" w:rsidP="00CD07FC">
      <w:pPr>
        <w:pStyle w:val="xmsonormal"/>
        <w:rPr>
          <w:rFonts w:ascii="Arial" w:hAnsi="Arial" w:cs="Arial"/>
          <w:b/>
          <w:bCs/>
        </w:rPr>
      </w:pPr>
      <w:r w:rsidRPr="00984E28">
        <w:rPr>
          <w:rFonts w:ascii="Arial" w:hAnsi="Arial" w:cs="Arial"/>
          <w:b/>
          <w:bCs/>
        </w:rPr>
        <w:t xml:space="preserve">3.1.14 Catering Contractor </w:t>
      </w:r>
    </w:p>
    <w:p w14:paraId="7C85017A" w14:textId="77777777" w:rsidR="00CD07FC" w:rsidRDefault="00CD07FC" w:rsidP="00CD07FC">
      <w:pPr>
        <w:pStyle w:val="xmsonormal"/>
        <w:rPr>
          <w:rFonts w:ascii="Arial" w:hAnsi="Arial" w:cs="Arial"/>
        </w:rPr>
      </w:pPr>
      <w:r>
        <w:rPr>
          <w:rFonts w:ascii="Arial" w:hAnsi="Arial" w:cs="Arial"/>
        </w:rPr>
        <w:t> </w:t>
      </w:r>
    </w:p>
    <w:p w14:paraId="1596A719" w14:textId="77777777" w:rsidR="00CD07FC" w:rsidRDefault="00CD07FC" w:rsidP="00CD07FC">
      <w:pPr>
        <w:pStyle w:val="xmsonormal"/>
        <w:spacing w:line="360" w:lineRule="auto"/>
        <w:rPr>
          <w:rFonts w:ascii="Arial" w:hAnsi="Arial" w:cs="Arial"/>
        </w:rPr>
      </w:pPr>
      <w:r>
        <w:rPr>
          <w:rFonts w:ascii="Arial" w:hAnsi="Arial" w:cs="Arial"/>
        </w:rPr>
        <w:t xml:space="preserve">The school buys into a traded service for School Meals via the council’s contractor. The specific requirements of the contract are covered by a Service Specification which outlines the requirements of all parties. The contract provides for </w:t>
      </w:r>
      <w:proofErr w:type="spellStart"/>
      <w:r>
        <w:rPr>
          <w:rFonts w:ascii="Arial" w:hAnsi="Arial" w:cs="Arial"/>
        </w:rPr>
        <w:t>Caterlink</w:t>
      </w:r>
      <w:proofErr w:type="spellEnd"/>
      <w:r>
        <w:rPr>
          <w:rFonts w:ascii="Arial" w:hAnsi="Arial" w:cs="Arial"/>
        </w:rPr>
        <w:t xml:space="preserve"> staff to have access to and responsibility for the health and safety of the operation of the kitchen during the specified contracted hours. School staff will not enter or be present within the kitchen during these contracted periods. The traded service with the School Meals Team provides for the following:</w:t>
      </w:r>
    </w:p>
    <w:p w14:paraId="4F9534A3" w14:textId="77777777" w:rsidR="00CD07FC" w:rsidRDefault="00CD07FC" w:rsidP="00CE5C81">
      <w:pPr>
        <w:pStyle w:val="xmsonormal"/>
        <w:numPr>
          <w:ilvl w:val="0"/>
          <w:numId w:val="26"/>
        </w:numPr>
        <w:spacing w:line="360" w:lineRule="auto"/>
        <w:rPr>
          <w:rFonts w:ascii="Arial" w:hAnsi="Arial" w:cs="Arial"/>
        </w:rPr>
      </w:pPr>
      <w:r>
        <w:rPr>
          <w:rFonts w:ascii="Arial" w:hAnsi="Arial" w:cs="Arial"/>
        </w:rPr>
        <w:t xml:space="preserve">All </w:t>
      </w:r>
      <w:r>
        <w:rPr>
          <w:rFonts w:ascii="Arial" w:hAnsi="Arial" w:cs="Arial"/>
          <w:u w:val="single"/>
        </w:rPr>
        <w:t>reactive maintenance</w:t>
      </w:r>
      <w:r>
        <w:rPr>
          <w:rFonts w:ascii="Arial" w:hAnsi="Arial" w:cs="Arial"/>
        </w:rPr>
        <w:t xml:space="preserve"> associated with kitchen equipment (e.g. call out for equipment faults, repair, replacement of equipment).</w:t>
      </w:r>
    </w:p>
    <w:p w14:paraId="2A1120CA" w14:textId="77777777" w:rsidR="00CD07FC" w:rsidRDefault="00CD07FC" w:rsidP="00CE5C81">
      <w:pPr>
        <w:pStyle w:val="xmsonormal"/>
        <w:numPr>
          <w:ilvl w:val="0"/>
          <w:numId w:val="26"/>
        </w:numPr>
        <w:spacing w:line="360" w:lineRule="auto"/>
        <w:rPr>
          <w:rFonts w:ascii="Arial" w:hAnsi="Arial" w:cs="Arial"/>
        </w:rPr>
      </w:pPr>
      <w:r>
        <w:rPr>
          <w:rFonts w:ascii="Arial" w:hAnsi="Arial" w:cs="Arial"/>
        </w:rPr>
        <w:t>Servicing of kitchen equipment.</w:t>
      </w:r>
    </w:p>
    <w:p w14:paraId="6E23BB79" w14:textId="77777777" w:rsidR="00CD07FC" w:rsidRDefault="00CD07FC" w:rsidP="00CE5C81">
      <w:pPr>
        <w:pStyle w:val="xmsonormal"/>
        <w:numPr>
          <w:ilvl w:val="0"/>
          <w:numId w:val="26"/>
        </w:numPr>
        <w:spacing w:line="360" w:lineRule="auto"/>
        <w:rPr>
          <w:rFonts w:ascii="Arial" w:hAnsi="Arial" w:cs="Arial"/>
        </w:rPr>
      </w:pPr>
      <w:r>
        <w:rPr>
          <w:rFonts w:ascii="Arial" w:hAnsi="Arial" w:cs="Arial"/>
        </w:rPr>
        <w:t>The cleaning and inspection of canopies and filters.</w:t>
      </w:r>
    </w:p>
    <w:p w14:paraId="6BDC05D8" w14:textId="77777777" w:rsidR="00CD07FC" w:rsidRDefault="00CD07FC" w:rsidP="00CE5C81">
      <w:pPr>
        <w:pStyle w:val="xmsonormal"/>
        <w:numPr>
          <w:ilvl w:val="0"/>
          <w:numId w:val="26"/>
        </w:numPr>
        <w:spacing w:line="360" w:lineRule="auto"/>
        <w:rPr>
          <w:rFonts w:ascii="Arial" w:hAnsi="Arial" w:cs="Arial"/>
        </w:rPr>
      </w:pPr>
      <w:r>
        <w:rPr>
          <w:rFonts w:ascii="Arial" w:hAnsi="Arial" w:cs="Arial"/>
        </w:rPr>
        <w:t xml:space="preserve">The servicing of </w:t>
      </w:r>
      <w:proofErr w:type="spellStart"/>
      <w:r>
        <w:rPr>
          <w:rFonts w:ascii="Arial" w:hAnsi="Arial" w:cs="Arial"/>
        </w:rPr>
        <w:t>insectocutors</w:t>
      </w:r>
      <w:proofErr w:type="spellEnd"/>
      <w:r>
        <w:rPr>
          <w:rFonts w:ascii="Arial" w:hAnsi="Arial" w:cs="Arial"/>
        </w:rPr>
        <w:t>.</w:t>
      </w:r>
    </w:p>
    <w:p w14:paraId="72D91718" w14:textId="77777777" w:rsidR="00CD07FC" w:rsidRDefault="00CD07FC" w:rsidP="00CE5C81">
      <w:pPr>
        <w:pStyle w:val="xmsonormal"/>
        <w:numPr>
          <w:ilvl w:val="0"/>
          <w:numId w:val="26"/>
        </w:numPr>
        <w:spacing w:line="360" w:lineRule="auto"/>
        <w:rPr>
          <w:rFonts w:ascii="Arial" w:hAnsi="Arial" w:cs="Arial"/>
        </w:rPr>
      </w:pPr>
      <w:r>
        <w:rPr>
          <w:rFonts w:ascii="Arial" w:hAnsi="Arial" w:cs="Arial"/>
        </w:rPr>
        <w:t xml:space="preserve">Ensuring the internal fabric of the building (excluding windows, doors, roofs) is maintained to ensure compliance with relevant Food Safety legislation. </w:t>
      </w:r>
    </w:p>
    <w:p w14:paraId="0D57D5A7" w14:textId="77777777" w:rsidR="00CD07FC" w:rsidRDefault="00CD07FC" w:rsidP="00CD07FC">
      <w:pPr>
        <w:pStyle w:val="xmsonormal"/>
        <w:spacing w:line="360" w:lineRule="auto"/>
        <w:rPr>
          <w:rFonts w:ascii="Arial" w:hAnsi="Arial" w:cs="Arial"/>
        </w:rPr>
      </w:pPr>
    </w:p>
    <w:p w14:paraId="7DAC2ABA" w14:textId="77777777" w:rsidR="00CD07FC" w:rsidRPr="00510FBD" w:rsidRDefault="00CD07FC" w:rsidP="00CD07FC">
      <w:pPr>
        <w:pStyle w:val="xmsonormal"/>
        <w:spacing w:line="360" w:lineRule="auto"/>
        <w:rPr>
          <w:rFonts w:ascii="Arial" w:hAnsi="Arial" w:cs="Arial"/>
        </w:rPr>
      </w:pPr>
      <w:bookmarkStart w:id="4" w:name="_Hlk143606910"/>
      <w:r w:rsidRPr="00791284">
        <w:rPr>
          <w:rFonts w:ascii="Arial" w:hAnsi="Arial" w:cs="Arial"/>
        </w:rPr>
        <w:t xml:space="preserve">The </w:t>
      </w:r>
      <w:r w:rsidRPr="00984E28">
        <w:rPr>
          <w:rFonts w:ascii="Arial" w:hAnsi="Arial" w:cs="Arial"/>
        </w:rPr>
        <w:t>LA</w:t>
      </w:r>
      <w:r w:rsidRPr="00791284">
        <w:rPr>
          <w:rFonts w:ascii="Arial" w:hAnsi="Arial" w:cs="Arial"/>
        </w:rPr>
        <w:t xml:space="preserve"> maintain responsibility for the building as Landlord. The specific responsibilities for the maintenance of catering kitchens are outlined in the  </w:t>
      </w:r>
      <w:hyperlink r:id="rId15" w:history="1">
        <w:r w:rsidRPr="00791284">
          <w:rPr>
            <w:rStyle w:val="Hyperlink"/>
            <w:rFonts w:cs="Arial"/>
          </w:rPr>
          <w:t>‘Definition of Responsibilities of LEA and Community Schools in relation to building and Grounds Maintenance'</w:t>
        </w:r>
      </w:hyperlink>
      <w:r w:rsidRPr="00791284">
        <w:rPr>
          <w:rFonts w:ascii="Arial" w:hAnsi="Arial" w:cs="Arial"/>
        </w:rPr>
        <w:t xml:space="preserve">    document on BEEM. Planned and preventative maintenance of kitchen equipment is undertaken through a traded service (Term maintenance) with Property &amp; Design within the Council. Boilers and boiler servicing are covered within the Mechanical Services contracts.</w:t>
      </w:r>
      <w:r>
        <w:rPr>
          <w:rFonts w:ascii="Arial" w:hAnsi="Arial" w:cs="Arial"/>
        </w:rPr>
        <w:t xml:space="preserve"> [</w:t>
      </w:r>
      <w:r w:rsidRPr="00510FBD">
        <w:rPr>
          <w:rFonts w:ascii="Arial" w:hAnsi="Arial" w:cs="Arial"/>
        </w:rPr>
        <w:t xml:space="preserve">Please note: </w:t>
      </w:r>
      <w:r w:rsidRPr="00510FBD">
        <w:rPr>
          <w:rFonts w:ascii="Arial" w:hAnsi="Arial" w:cs="Arial"/>
        </w:rPr>
        <w:lastRenderedPageBreak/>
        <w:t xml:space="preserve">Reactive maintenance is covered by the School Meals Team, via traded services charges for </w:t>
      </w:r>
      <w:r w:rsidRPr="00510FBD">
        <w:rPr>
          <w:rFonts w:ascii="Arial" w:hAnsi="Arial" w:cs="Arial"/>
          <w:b/>
          <w:bCs/>
        </w:rPr>
        <w:t>all schools in the contract</w:t>
      </w:r>
      <w:r w:rsidRPr="00510FBD">
        <w:rPr>
          <w:rFonts w:ascii="Arial" w:hAnsi="Arial" w:cs="Arial"/>
        </w:rPr>
        <w:t xml:space="preserve"> to ensure continuity across all sites</w:t>
      </w:r>
      <w:r>
        <w:rPr>
          <w:rFonts w:ascii="Arial" w:hAnsi="Arial" w:cs="Arial"/>
        </w:rPr>
        <w:t>]</w:t>
      </w:r>
      <w:r w:rsidRPr="00510FBD">
        <w:rPr>
          <w:rFonts w:ascii="Arial" w:hAnsi="Arial" w:cs="Arial"/>
        </w:rPr>
        <w:t xml:space="preserve">. </w:t>
      </w:r>
    </w:p>
    <w:bookmarkEnd w:id="4"/>
    <w:p w14:paraId="50F01136" w14:textId="77777777" w:rsidR="00CD07FC" w:rsidRDefault="00CD07FC" w:rsidP="00CD07FC">
      <w:pPr>
        <w:pStyle w:val="xmsonormal"/>
        <w:spacing w:line="360" w:lineRule="auto"/>
        <w:rPr>
          <w:rFonts w:ascii="Arial" w:hAnsi="Arial" w:cs="Arial"/>
        </w:rPr>
      </w:pPr>
      <w:r>
        <w:rPr>
          <w:rFonts w:ascii="Arial" w:hAnsi="Arial" w:cs="Arial"/>
        </w:rPr>
        <w:t xml:space="preserve">Where the school permits others to use the kitchen outside of contracted hours (e.g. the PTA,) the responsibility for the health and safety and management of risk falls with the School. The school will satisfy themselves that appropriate insurance, risk assessment, equipment training, COSHH training and food safety qualifications are in place as required. Schools are advised to keep signed copies of any training provided </w:t>
      </w:r>
      <w:r w:rsidRPr="00B475E8">
        <w:rPr>
          <w:rFonts w:ascii="Arial" w:hAnsi="Arial" w:cs="Arial"/>
        </w:rPr>
        <w:t>by</w:t>
      </w:r>
      <w:r>
        <w:rPr>
          <w:rFonts w:ascii="Arial" w:hAnsi="Arial" w:cs="Arial"/>
        </w:rPr>
        <w:t xml:space="preserve"> the catering contractor relating to safe use of equipment/chemicals in the kitchen area.</w:t>
      </w:r>
    </w:p>
    <w:p w14:paraId="24D13756" w14:textId="77777777" w:rsidR="00CD07FC" w:rsidRDefault="00CD07FC" w:rsidP="00CD07FC">
      <w:pPr>
        <w:pStyle w:val="xmsonormal"/>
        <w:spacing w:line="360" w:lineRule="auto"/>
        <w:rPr>
          <w:rFonts w:ascii="Arial" w:hAnsi="Arial" w:cs="Arial"/>
        </w:rPr>
      </w:pPr>
    </w:p>
    <w:p w14:paraId="0944953E" w14:textId="77777777" w:rsidR="00CD07FC" w:rsidRDefault="00CD07FC" w:rsidP="00CD07FC">
      <w:pPr>
        <w:spacing w:line="360" w:lineRule="auto"/>
        <w:rPr>
          <w:rFonts w:ascii="Arial" w:hAnsi="Arial" w:cs="Arial"/>
          <w:szCs w:val="24"/>
        </w:rPr>
      </w:pPr>
      <w:r>
        <w:rPr>
          <w:rFonts w:ascii="Arial" w:hAnsi="Arial" w:cs="Arial"/>
          <w:szCs w:val="24"/>
        </w:rPr>
        <w:t>Should the school identify any health and safety concerns with the catering contractor, these should in the first instance be raised with the Catering Manager onsite and the council’s School Meals Team should be made aware by email at the same time.</w:t>
      </w:r>
    </w:p>
    <w:p w14:paraId="271E2B70" w14:textId="77777777" w:rsidR="00CD07FC" w:rsidRDefault="00CD07FC" w:rsidP="00CD07FC">
      <w:pPr>
        <w:spacing w:line="360" w:lineRule="auto"/>
        <w:rPr>
          <w:rFonts w:ascii="Arial" w:hAnsi="Arial" w:cs="Arial"/>
          <w:szCs w:val="24"/>
        </w:rPr>
      </w:pPr>
    </w:p>
    <w:p w14:paraId="4B753F34" w14:textId="77777777" w:rsidR="00CD07FC" w:rsidRPr="007309D8" w:rsidRDefault="00CD07FC" w:rsidP="00CD07FC">
      <w:pPr>
        <w:spacing w:line="360" w:lineRule="auto"/>
        <w:rPr>
          <w:rFonts w:ascii="Arial" w:hAnsi="Arial" w:cs="Arial"/>
          <w:b/>
          <w:szCs w:val="24"/>
        </w:rPr>
      </w:pPr>
      <w:r>
        <w:rPr>
          <w:rFonts w:ascii="Arial" w:hAnsi="Arial" w:cs="Arial"/>
          <w:b/>
          <w:szCs w:val="24"/>
        </w:rPr>
        <w:t xml:space="preserve">3.1.15 </w:t>
      </w:r>
      <w:r w:rsidRPr="007309D8">
        <w:rPr>
          <w:rFonts w:ascii="Arial" w:hAnsi="Arial" w:cs="Arial"/>
          <w:b/>
          <w:szCs w:val="24"/>
        </w:rPr>
        <w:t>Students</w:t>
      </w:r>
    </w:p>
    <w:p w14:paraId="6C068DB9" w14:textId="77777777" w:rsidR="00CD07FC" w:rsidRPr="004B197E" w:rsidRDefault="00CD07FC" w:rsidP="00CD07FC">
      <w:pPr>
        <w:spacing w:line="360" w:lineRule="auto"/>
        <w:rPr>
          <w:rFonts w:ascii="Arial" w:hAnsi="Arial" w:cs="Arial"/>
          <w:szCs w:val="24"/>
        </w:rPr>
      </w:pPr>
      <w:r>
        <w:rPr>
          <w:rFonts w:ascii="Arial" w:hAnsi="Arial" w:cs="Arial"/>
          <w:szCs w:val="24"/>
        </w:rPr>
        <w:t>With consideration of their age, ability and any SEN or behavioural need, e</w:t>
      </w:r>
      <w:r w:rsidRPr="004B197E">
        <w:rPr>
          <w:rFonts w:ascii="Arial" w:hAnsi="Arial" w:cs="Arial"/>
          <w:szCs w:val="24"/>
        </w:rPr>
        <w:t xml:space="preserve">ach student is responsible for </w:t>
      </w:r>
      <w:r>
        <w:rPr>
          <w:rFonts w:ascii="Arial" w:hAnsi="Arial" w:cs="Arial"/>
          <w:szCs w:val="24"/>
        </w:rPr>
        <w:t>their</w:t>
      </w:r>
      <w:r w:rsidRPr="004B197E">
        <w:rPr>
          <w:rFonts w:ascii="Arial" w:hAnsi="Arial" w:cs="Arial"/>
          <w:szCs w:val="24"/>
        </w:rPr>
        <w:t xml:space="preserve"> personal safety and that of </w:t>
      </w:r>
      <w:r>
        <w:rPr>
          <w:rFonts w:ascii="Arial" w:hAnsi="Arial" w:cs="Arial"/>
          <w:szCs w:val="24"/>
        </w:rPr>
        <w:t>their</w:t>
      </w:r>
      <w:r w:rsidRPr="004B197E">
        <w:rPr>
          <w:rFonts w:ascii="Arial" w:hAnsi="Arial" w:cs="Arial"/>
          <w:szCs w:val="24"/>
        </w:rPr>
        <w:t xml:space="preserve"> peers by proper observation of School rules and procedures.</w:t>
      </w:r>
      <w:r>
        <w:rPr>
          <w:rFonts w:ascii="Arial" w:hAnsi="Arial" w:cs="Arial"/>
          <w:szCs w:val="24"/>
        </w:rPr>
        <w:t xml:space="preserve"> </w:t>
      </w:r>
      <w:r w:rsidRPr="004B197E">
        <w:rPr>
          <w:rFonts w:ascii="Arial" w:hAnsi="Arial" w:cs="Arial"/>
          <w:szCs w:val="24"/>
        </w:rPr>
        <w:t>In particular, each student will:</w:t>
      </w:r>
    </w:p>
    <w:p w14:paraId="5277D842" w14:textId="77777777" w:rsidR="00CD07FC" w:rsidRPr="004B197E" w:rsidRDefault="00CD07FC" w:rsidP="00CE5C81">
      <w:pPr>
        <w:numPr>
          <w:ilvl w:val="0"/>
          <w:numId w:val="24"/>
        </w:numPr>
        <w:spacing w:after="0" w:line="360" w:lineRule="auto"/>
        <w:rPr>
          <w:rFonts w:ascii="Arial" w:hAnsi="Arial" w:cs="Arial"/>
          <w:szCs w:val="24"/>
        </w:rPr>
      </w:pPr>
      <w:r w:rsidRPr="004B197E">
        <w:rPr>
          <w:rFonts w:ascii="Arial" w:hAnsi="Arial" w:cs="Arial"/>
          <w:szCs w:val="24"/>
        </w:rPr>
        <w:t>Observe standards of dress and behaviour appropriate to the working situation.</w:t>
      </w:r>
    </w:p>
    <w:p w14:paraId="5AB0451A" w14:textId="77777777" w:rsidR="00CD07FC" w:rsidRPr="004B197E" w:rsidRDefault="00CD07FC" w:rsidP="00CE5C81">
      <w:pPr>
        <w:numPr>
          <w:ilvl w:val="0"/>
          <w:numId w:val="24"/>
        </w:numPr>
        <w:spacing w:after="0" w:line="360" w:lineRule="auto"/>
        <w:rPr>
          <w:rFonts w:ascii="Arial" w:hAnsi="Arial" w:cs="Arial"/>
          <w:szCs w:val="24"/>
        </w:rPr>
      </w:pPr>
      <w:r w:rsidRPr="004B197E">
        <w:rPr>
          <w:rFonts w:ascii="Arial" w:hAnsi="Arial" w:cs="Arial"/>
          <w:szCs w:val="24"/>
        </w:rPr>
        <w:t>Heed warnings and observe rules and ask for such warnings and rules where they are not made obvious.</w:t>
      </w:r>
    </w:p>
    <w:p w14:paraId="3757CA37" w14:textId="77777777" w:rsidR="00CD07FC" w:rsidRPr="004B197E" w:rsidRDefault="00CD07FC" w:rsidP="00CE5C81">
      <w:pPr>
        <w:numPr>
          <w:ilvl w:val="0"/>
          <w:numId w:val="24"/>
        </w:numPr>
        <w:spacing w:after="0" w:line="360" w:lineRule="auto"/>
        <w:rPr>
          <w:rFonts w:ascii="Arial" w:hAnsi="Arial" w:cs="Arial"/>
          <w:szCs w:val="24"/>
        </w:rPr>
      </w:pPr>
      <w:r w:rsidRPr="004B197E">
        <w:rPr>
          <w:rFonts w:ascii="Arial" w:hAnsi="Arial" w:cs="Arial"/>
          <w:szCs w:val="24"/>
        </w:rPr>
        <w:t>Not wilfully misuse, neglect or damage things provided for safety.</w:t>
      </w:r>
    </w:p>
    <w:p w14:paraId="3DF57CAB" w14:textId="77777777" w:rsidR="00CD07FC" w:rsidRPr="007309D8" w:rsidRDefault="00CD07FC" w:rsidP="00CD07FC">
      <w:pPr>
        <w:spacing w:line="360" w:lineRule="auto"/>
        <w:rPr>
          <w:rFonts w:ascii="Arial" w:hAnsi="Arial" w:cs="Arial"/>
          <w:b/>
          <w:szCs w:val="24"/>
        </w:rPr>
      </w:pPr>
    </w:p>
    <w:p w14:paraId="0DBC7A0D" w14:textId="77777777" w:rsidR="00CD07FC" w:rsidRPr="007309D8" w:rsidRDefault="00CD07FC" w:rsidP="00CD07FC">
      <w:pPr>
        <w:spacing w:line="360" w:lineRule="auto"/>
        <w:rPr>
          <w:rFonts w:ascii="Arial" w:hAnsi="Arial" w:cs="Arial"/>
          <w:b/>
          <w:szCs w:val="24"/>
        </w:rPr>
      </w:pPr>
      <w:r>
        <w:rPr>
          <w:rFonts w:ascii="Arial" w:hAnsi="Arial" w:cs="Arial"/>
          <w:b/>
          <w:szCs w:val="24"/>
        </w:rPr>
        <w:t xml:space="preserve">3.1.16 </w:t>
      </w:r>
      <w:r w:rsidRPr="007309D8">
        <w:rPr>
          <w:rFonts w:ascii="Arial" w:hAnsi="Arial" w:cs="Arial"/>
          <w:b/>
          <w:szCs w:val="24"/>
        </w:rPr>
        <w:t>Visitors</w:t>
      </w:r>
    </w:p>
    <w:p w14:paraId="12A2F49B" w14:textId="77777777" w:rsidR="00CD07FC" w:rsidRDefault="00CD07FC" w:rsidP="00CD07FC">
      <w:pPr>
        <w:spacing w:line="360" w:lineRule="auto"/>
        <w:rPr>
          <w:rFonts w:ascii="Arial" w:hAnsi="Arial" w:cs="Arial"/>
          <w:szCs w:val="24"/>
        </w:rPr>
      </w:pPr>
      <w:r w:rsidRPr="004B197E">
        <w:rPr>
          <w:rFonts w:ascii="Arial" w:hAnsi="Arial" w:cs="Arial"/>
          <w:szCs w:val="24"/>
        </w:rPr>
        <w:t>The Head teacher</w:t>
      </w:r>
      <w:r>
        <w:rPr>
          <w:rFonts w:ascii="Arial" w:hAnsi="Arial" w:cs="Arial"/>
          <w:szCs w:val="24"/>
        </w:rPr>
        <w:t xml:space="preserve"> and governors are responsible</w:t>
      </w:r>
      <w:r w:rsidRPr="004B197E">
        <w:rPr>
          <w:rFonts w:ascii="Arial" w:hAnsi="Arial" w:cs="Arial"/>
          <w:szCs w:val="24"/>
        </w:rPr>
        <w:t xml:space="preserve"> for health and safety of visitors to the school, including contractors. All visitors to the school are asked to sign in and sign out when they leave the premises</w:t>
      </w:r>
      <w:r>
        <w:rPr>
          <w:rFonts w:ascii="Arial" w:hAnsi="Arial" w:cs="Arial"/>
          <w:szCs w:val="24"/>
        </w:rPr>
        <w:t xml:space="preserve">. Visitors will be issued with and </w:t>
      </w:r>
      <w:r w:rsidRPr="00B475E8">
        <w:rPr>
          <w:rFonts w:ascii="Arial" w:hAnsi="Arial" w:cs="Arial"/>
          <w:szCs w:val="24"/>
        </w:rPr>
        <w:t>must wear</w:t>
      </w:r>
      <w:r>
        <w:rPr>
          <w:rFonts w:ascii="Arial" w:hAnsi="Arial" w:cs="Arial"/>
          <w:szCs w:val="24"/>
        </w:rPr>
        <w:t xml:space="preserve"> (at all times) a </w:t>
      </w:r>
      <w:r w:rsidRPr="004B197E">
        <w:rPr>
          <w:rFonts w:ascii="Arial" w:hAnsi="Arial" w:cs="Arial"/>
          <w:szCs w:val="24"/>
        </w:rPr>
        <w:t>‘visitor’ pass.  Each class teacher will accept responsibility for specific volunteers or visitors including checking that they are aware of emergency procedures and supervising their evacuation in case of an emergency.</w:t>
      </w:r>
      <w:r>
        <w:rPr>
          <w:rFonts w:ascii="Arial" w:hAnsi="Arial" w:cs="Arial"/>
          <w:szCs w:val="24"/>
        </w:rPr>
        <w:t xml:space="preserve"> </w:t>
      </w:r>
      <w:r w:rsidRPr="00FA306B">
        <w:rPr>
          <w:rFonts w:ascii="Arial" w:hAnsi="Arial" w:cs="Arial"/>
          <w:b/>
          <w:szCs w:val="24"/>
        </w:rPr>
        <w:t>Kelly Bassett (Business Manager)</w:t>
      </w:r>
      <w:r>
        <w:rPr>
          <w:rFonts w:ascii="Arial" w:hAnsi="Arial" w:cs="Arial"/>
          <w:color w:val="FF0000"/>
          <w:szCs w:val="24"/>
        </w:rPr>
        <w:t xml:space="preserve"> </w:t>
      </w:r>
      <w:r w:rsidRPr="004B197E">
        <w:rPr>
          <w:rFonts w:ascii="Arial" w:hAnsi="Arial" w:cs="Arial"/>
          <w:szCs w:val="24"/>
        </w:rPr>
        <w:t>will ensure that volunteers have the necessary safety information</w:t>
      </w:r>
      <w:r>
        <w:rPr>
          <w:rFonts w:ascii="Arial" w:hAnsi="Arial" w:cs="Arial"/>
          <w:szCs w:val="24"/>
        </w:rPr>
        <w:t>, please refer to the schools safeguarding policy</w:t>
      </w:r>
      <w:r w:rsidRPr="004B197E">
        <w:rPr>
          <w:rFonts w:ascii="Arial" w:hAnsi="Arial" w:cs="Arial"/>
          <w:szCs w:val="24"/>
        </w:rPr>
        <w:t>.</w:t>
      </w:r>
    </w:p>
    <w:p w14:paraId="108E9469" w14:textId="77777777" w:rsidR="00CD07FC" w:rsidRDefault="00CD07FC" w:rsidP="00CD07FC">
      <w:pPr>
        <w:spacing w:line="360" w:lineRule="auto"/>
        <w:rPr>
          <w:rFonts w:ascii="Arial" w:hAnsi="Arial" w:cs="Arial"/>
          <w:b/>
          <w:bCs/>
          <w:color w:val="0070C0"/>
          <w:szCs w:val="24"/>
        </w:rPr>
      </w:pPr>
    </w:p>
    <w:p w14:paraId="48E0392A" w14:textId="77777777" w:rsidR="00CD07FC" w:rsidRPr="00B475E8" w:rsidRDefault="00CD07FC" w:rsidP="00CD07FC">
      <w:pPr>
        <w:spacing w:line="360" w:lineRule="auto"/>
        <w:rPr>
          <w:rFonts w:ascii="Arial" w:hAnsi="Arial" w:cs="Arial"/>
          <w:b/>
          <w:bCs/>
          <w:szCs w:val="24"/>
        </w:rPr>
      </w:pPr>
      <w:r>
        <w:rPr>
          <w:rFonts w:ascii="Arial" w:hAnsi="Arial" w:cs="Arial"/>
          <w:b/>
          <w:bCs/>
          <w:szCs w:val="24"/>
        </w:rPr>
        <w:lastRenderedPageBreak/>
        <w:t>3.1.17</w:t>
      </w:r>
      <w:r w:rsidRPr="00B475E8">
        <w:rPr>
          <w:rFonts w:ascii="Arial" w:hAnsi="Arial" w:cs="Arial"/>
          <w:b/>
          <w:bCs/>
          <w:szCs w:val="24"/>
        </w:rPr>
        <w:t xml:space="preserve"> Allergen Management designated roles</w:t>
      </w:r>
    </w:p>
    <w:p w14:paraId="5CFDE2DD" w14:textId="77777777" w:rsidR="00CD07FC" w:rsidRPr="00041727" w:rsidRDefault="00CD07FC" w:rsidP="00CD07FC">
      <w:pPr>
        <w:pStyle w:val="BodyText"/>
        <w:spacing w:line="360" w:lineRule="auto"/>
        <w:rPr>
          <w:rFonts w:ascii="Arial" w:hAnsi="Arial" w:cs="Arial"/>
          <w:sz w:val="22"/>
          <w:szCs w:val="22"/>
        </w:rPr>
      </w:pPr>
      <w:r w:rsidRPr="00041727">
        <w:rPr>
          <w:rFonts w:ascii="Arial" w:hAnsi="Arial" w:cs="Arial"/>
          <w:sz w:val="22"/>
          <w:szCs w:val="22"/>
        </w:rPr>
        <w:t xml:space="preserve">The </w:t>
      </w:r>
      <w:proofErr w:type="spellStart"/>
      <w:r w:rsidRPr="00041727">
        <w:rPr>
          <w:rFonts w:ascii="Arial" w:hAnsi="Arial" w:cs="Arial"/>
          <w:sz w:val="22"/>
          <w:szCs w:val="22"/>
        </w:rPr>
        <w:t>Headteacher</w:t>
      </w:r>
      <w:proofErr w:type="spellEnd"/>
      <w:r w:rsidRPr="00041727">
        <w:rPr>
          <w:rFonts w:ascii="Arial" w:hAnsi="Arial" w:cs="Arial"/>
          <w:sz w:val="22"/>
          <w:szCs w:val="22"/>
        </w:rPr>
        <w:t xml:space="preserve"> and governors will ensure the procedures contained within the BHCC Schools Allergen Management Standard are followed. This document:</w:t>
      </w:r>
    </w:p>
    <w:p w14:paraId="12F513A0" w14:textId="77777777" w:rsidR="00CD07FC" w:rsidRPr="00041727" w:rsidRDefault="00CD07FC" w:rsidP="00CE5C81">
      <w:pPr>
        <w:pStyle w:val="BodyText"/>
        <w:numPr>
          <w:ilvl w:val="0"/>
          <w:numId w:val="27"/>
        </w:numPr>
        <w:autoSpaceDE w:val="0"/>
        <w:autoSpaceDN w:val="0"/>
        <w:adjustRightInd w:val="0"/>
        <w:spacing w:after="0" w:line="360" w:lineRule="auto"/>
        <w:ind w:left="720"/>
        <w:rPr>
          <w:rFonts w:ascii="Arial" w:hAnsi="Arial" w:cs="Arial"/>
          <w:sz w:val="22"/>
          <w:szCs w:val="22"/>
        </w:rPr>
      </w:pPr>
      <w:r w:rsidRPr="00041727">
        <w:rPr>
          <w:rFonts w:ascii="Arial" w:hAnsi="Arial" w:cs="Arial"/>
          <w:sz w:val="22"/>
          <w:szCs w:val="22"/>
        </w:rPr>
        <w:t>Outlines the roles and responsibilities on all parties on the safe management of allergens in schools or activities related to the school (including, designated roles within the senior leadership team, at a school operational level and within the dining hall etc.)</w:t>
      </w:r>
    </w:p>
    <w:p w14:paraId="5EFEA4B5" w14:textId="77777777" w:rsidR="00CD07FC" w:rsidRPr="00041727" w:rsidRDefault="00CD07FC" w:rsidP="00CE5C81">
      <w:pPr>
        <w:pStyle w:val="BodyText"/>
        <w:numPr>
          <w:ilvl w:val="1"/>
          <w:numId w:val="27"/>
        </w:numPr>
        <w:autoSpaceDE w:val="0"/>
        <w:autoSpaceDN w:val="0"/>
        <w:adjustRightInd w:val="0"/>
        <w:spacing w:after="0" w:line="360" w:lineRule="auto"/>
        <w:rPr>
          <w:rFonts w:ascii="Arial" w:hAnsi="Arial" w:cs="Arial"/>
          <w:sz w:val="22"/>
          <w:szCs w:val="22"/>
        </w:rPr>
      </w:pPr>
      <w:r w:rsidRPr="00041727">
        <w:rPr>
          <w:rFonts w:ascii="Arial" w:hAnsi="Arial" w:cs="Arial"/>
          <w:sz w:val="22"/>
          <w:szCs w:val="22"/>
        </w:rPr>
        <w:t>Provides a clear outline of the safe management principles schools must apply in managing allergens in schools.</w:t>
      </w:r>
    </w:p>
    <w:p w14:paraId="6A01ADCF" w14:textId="77777777" w:rsidR="00CD07FC" w:rsidRPr="00041727" w:rsidRDefault="00CD07FC" w:rsidP="00CE5C81">
      <w:pPr>
        <w:pStyle w:val="BodyText"/>
        <w:numPr>
          <w:ilvl w:val="1"/>
          <w:numId w:val="27"/>
        </w:numPr>
        <w:autoSpaceDE w:val="0"/>
        <w:autoSpaceDN w:val="0"/>
        <w:adjustRightInd w:val="0"/>
        <w:spacing w:after="0" w:line="360" w:lineRule="auto"/>
        <w:rPr>
          <w:rFonts w:ascii="Arial" w:hAnsi="Arial" w:cs="Arial"/>
          <w:sz w:val="22"/>
          <w:szCs w:val="22"/>
        </w:rPr>
      </w:pPr>
      <w:r w:rsidRPr="00041727">
        <w:rPr>
          <w:rFonts w:ascii="Arial" w:hAnsi="Arial" w:cs="Arial"/>
          <w:sz w:val="22"/>
          <w:szCs w:val="22"/>
        </w:rPr>
        <w:t>Signposts to further guidance and support on the safe management of potential allergens in schools.</w:t>
      </w:r>
    </w:p>
    <w:p w14:paraId="5D75DA47" w14:textId="77777777" w:rsidR="00CD07FC" w:rsidRDefault="00CD07FC" w:rsidP="00CD07FC">
      <w:pPr>
        <w:spacing w:line="360" w:lineRule="auto"/>
        <w:rPr>
          <w:rFonts w:ascii="Arial" w:hAnsi="Arial" w:cs="Arial"/>
          <w:b/>
          <w:szCs w:val="24"/>
        </w:rPr>
      </w:pPr>
    </w:p>
    <w:p w14:paraId="0D43CE35" w14:textId="77777777" w:rsidR="00CD07FC" w:rsidRPr="00FA306B" w:rsidRDefault="00CD07FC" w:rsidP="00CD07FC">
      <w:pPr>
        <w:spacing w:line="360" w:lineRule="auto"/>
        <w:rPr>
          <w:rFonts w:ascii="Arial" w:hAnsi="Arial" w:cs="Arial"/>
          <w:szCs w:val="24"/>
        </w:rPr>
      </w:pPr>
      <w:r w:rsidRPr="00964234">
        <w:rPr>
          <w:rFonts w:ascii="Arial" w:hAnsi="Arial" w:cs="Arial"/>
          <w:b/>
          <w:szCs w:val="24"/>
        </w:rPr>
        <w:t>3.2</w:t>
      </w:r>
      <w:r w:rsidRPr="00964234">
        <w:rPr>
          <w:rFonts w:ascii="Arial" w:hAnsi="Arial" w:cs="Arial"/>
          <w:b/>
          <w:szCs w:val="24"/>
        </w:rPr>
        <w:tab/>
      </w:r>
      <w:r w:rsidRPr="00FA306B">
        <w:rPr>
          <w:rFonts w:ascii="Arial" w:hAnsi="Arial" w:cs="Arial"/>
          <w:szCs w:val="24"/>
        </w:rPr>
        <w:t xml:space="preserve">Health and Safety Performance Monitoring </w:t>
      </w:r>
    </w:p>
    <w:p w14:paraId="7D4A76C1" w14:textId="77777777" w:rsidR="00CD07FC" w:rsidRPr="00FA306B" w:rsidRDefault="00CD07FC" w:rsidP="00CD07FC">
      <w:pPr>
        <w:spacing w:line="360" w:lineRule="auto"/>
        <w:rPr>
          <w:rFonts w:ascii="Arial" w:hAnsi="Arial" w:cs="Arial"/>
          <w:szCs w:val="24"/>
        </w:rPr>
      </w:pPr>
    </w:p>
    <w:p w14:paraId="2CBAD076" w14:textId="77777777" w:rsidR="00CD07FC" w:rsidRPr="00FA306B" w:rsidRDefault="00CD07FC" w:rsidP="00CD07FC">
      <w:pPr>
        <w:spacing w:line="360" w:lineRule="auto"/>
        <w:rPr>
          <w:rFonts w:ascii="Arial" w:hAnsi="Arial" w:cs="Arial"/>
          <w:szCs w:val="24"/>
        </w:rPr>
      </w:pPr>
      <w:r w:rsidRPr="00FA306B">
        <w:rPr>
          <w:rFonts w:ascii="Arial" w:hAnsi="Arial" w:cs="Arial"/>
          <w:szCs w:val="24"/>
        </w:rPr>
        <w:t>The head</w:t>
      </w:r>
      <w:r>
        <w:rPr>
          <w:rFonts w:ascii="Arial" w:hAnsi="Arial" w:cs="Arial"/>
          <w:szCs w:val="24"/>
        </w:rPr>
        <w:t xml:space="preserve"> </w:t>
      </w:r>
      <w:r w:rsidRPr="00FA306B">
        <w:rPr>
          <w:rFonts w:ascii="Arial" w:hAnsi="Arial" w:cs="Arial"/>
          <w:szCs w:val="24"/>
        </w:rPr>
        <w:t>teacher has regular meetings with the Governing body, where health and safety is discussed. In addition, the head</w:t>
      </w:r>
      <w:r>
        <w:rPr>
          <w:rFonts w:ascii="Arial" w:hAnsi="Arial" w:cs="Arial"/>
          <w:szCs w:val="24"/>
        </w:rPr>
        <w:t xml:space="preserve"> </w:t>
      </w:r>
      <w:r w:rsidRPr="00FA306B">
        <w:rPr>
          <w:rFonts w:ascii="Arial" w:hAnsi="Arial" w:cs="Arial"/>
          <w:szCs w:val="24"/>
        </w:rPr>
        <w:t xml:space="preserve">teacher has periodic meetings with Peter Osborne (Health and Safety Governor), as well as site walks with the school business manager and premises manager. </w:t>
      </w:r>
    </w:p>
    <w:p w14:paraId="15DC0C92" w14:textId="77777777" w:rsidR="00CD07FC" w:rsidRPr="00FA306B" w:rsidRDefault="00CD07FC" w:rsidP="00CD07FC">
      <w:pPr>
        <w:spacing w:line="360" w:lineRule="auto"/>
        <w:rPr>
          <w:rFonts w:ascii="Arial" w:hAnsi="Arial" w:cs="Arial"/>
          <w:szCs w:val="24"/>
        </w:rPr>
      </w:pPr>
    </w:p>
    <w:p w14:paraId="35DAFE61" w14:textId="77777777" w:rsidR="00CD07FC" w:rsidRPr="00FA306B" w:rsidRDefault="00CD07FC" w:rsidP="00CD07FC">
      <w:pPr>
        <w:spacing w:line="360" w:lineRule="auto"/>
        <w:rPr>
          <w:rFonts w:ascii="Arial" w:hAnsi="Arial" w:cs="Arial"/>
          <w:szCs w:val="24"/>
        </w:rPr>
      </w:pPr>
      <w:r w:rsidRPr="00FA306B">
        <w:rPr>
          <w:rFonts w:ascii="Arial" w:hAnsi="Arial" w:cs="Arial"/>
          <w:szCs w:val="24"/>
        </w:rPr>
        <w:t>Records are kept of the findings, and updated as raised issues are resolved.</w:t>
      </w:r>
    </w:p>
    <w:p w14:paraId="2D5D91B3" w14:textId="77777777" w:rsidR="00CD07FC" w:rsidRDefault="00CD07FC" w:rsidP="00CD07FC">
      <w:pPr>
        <w:spacing w:line="360" w:lineRule="auto"/>
        <w:rPr>
          <w:rFonts w:ascii="Arial" w:hAnsi="Arial" w:cs="Arial"/>
          <w:szCs w:val="24"/>
        </w:rPr>
      </w:pPr>
    </w:p>
    <w:p w14:paraId="79AB5E49" w14:textId="77777777" w:rsidR="00CD07FC" w:rsidRPr="00113F79" w:rsidRDefault="00CD07FC" w:rsidP="00CD07FC">
      <w:pPr>
        <w:spacing w:line="360" w:lineRule="auto"/>
        <w:rPr>
          <w:rFonts w:ascii="Arial" w:hAnsi="Arial" w:cs="Arial"/>
          <w:szCs w:val="24"/>
        </w:rPr>
      </w:pPr>
    </w:p>
    <w:p w14:paraId="3E4D03B1" w14:textId="77777777" w:rsidR="00CD07FC" w:rsidRPr="00A3670A" w:rsidRDefault="00CD07FC" w:rsidP="00CD07FC">
      <w:pPr>
        <w:spacing w:line="360" w:lineRule="auto"/>
        <w:rPr>
          <w:rFonts w:ascii="Arial" w:hAnsi="Arial" w:cs="Arial"/>
          <w:b/>
          <w:szCs w:val="24"/>
        </w:rPr>
      </w:pPr>
      <w:r w:rsidRPr="00A3670A">
        <w:rPr>
          <w:rFonts w:ascii="Arial" w:hAnsi="Arial" w:cs="Arial"/>
          <w:b/>
          <w:szCs w:val="24"/>
        </w:rPr>
        <w:t>3.3</w:t>
      </w:r>
      <w:r w:rsidRPr="00A3670A">
        <w:rPr>
          <w:rFonts w:ascii="Arial" w:hAnsi="Arial" w:cs="Arial"/>
          <w:b/>
          <w:szCs w:val="24"/>
        </w:rPr>
        <w:tab/>
        <w:t xml:space="preserve"> Crisis Management </w:t>
      </w:r>
    </w:p>
    <w:p w14:paraId="2B9369CE" w14:textId="77777777" w:rsidR="00CD07FC" w:rsidRPr="007A6C91" w:rsidRDefault="00CD07FC" w:rsidP="00CD07FC">
      <w:pPr>
        <w:spacing w:line="360" w:lineRule="auto"/>
        <w:rPr>
          <w:rFonts w:ascii="Arial" w:hAnsi="Arial" w:cs="Arial"/>
          <w:color w:val="FF0000"/>
          <w:szCs w:val="24"/>
        </w:rPr>
      </w:pPr>
      <w:r>
        <w:rPr>
          <w:rFonts w:ascii="Arial" w:hAnsi="Arial" w:cs="Arial"/>
          <w:szCs w:val="24"/>
        </w:rPr>
        <w:t xml:space="preserve">A crisis management team has been set up to assist in the reduction of major hazards and risks and to action a recovery plan in the event of a serious </w:t>
      </w:r>
      <w:r w:rsidRPr="00B475E8">
        <w:rPr>
          <w:rFonts w:ascii="Arial" w:hAnsi="Arial" w:cs="Arial"/>
          <w:szCs w:val="24"/>
        </w:rPr>
        <w:t>incident.</w:t>
      </w:r>
    </w:p>
    <w:p w14:paraId="514EC8C5" w14:textId="77777777" w:rsidR="00CD07FC" w:rsidRDefault="00CD07FC" w:rsidP="00CD07FC">
      <w:pPr>
        <w:spacing w:line="360" w:lineRule="auto"/>
        <w:rPr>
          <w:rFonts w:ascii="Arial" w:hAnsi="Arial" w:cs="Arial"/>
          <w:szCs w:val="24"/>
        </w:rPr>
      </w:pPr>
    </w:p>
    <w:p w14:paraId="56790B9A" w14:textId="77777777" w:rsidR="00CD07FC" w:rsidRPr="00A3670A" w:rsidRDefault="00CD07FC" w:rsidP="00CD07FC">
      <w:pPr>
        <w:spacing w:line="360" w:lineRule="auto"/>
        <w:rPr>
          <w:rFonts w:ascii="Arial" w:hAnsi="Arial" w:cs="Arial"/>
          <w:b/>
          <w:szCs w:val="24"/>
        </w:rPr>
      </w:pPr>
      <w:r>
        <w:rPr>
          <w:rFonts w:ascii="Arial" w:hAnsi="Arial" w:cs="Arial"/>
          <w:b/>
          <w:szCs w:val="24"/>
        </w:rPr>
        <w:t xml:space="preserve">3.3.1 </w:t>
      </w:r>
      <w:r w:rsidRPr="00A3670A">
        <w:rPr>
          <w:rFonts w:ascii="Arial" w:hAnsi="Arial" w:cs="Arial"/>
          <w:b/>
          <w:szCs w:val="24"/>
        </w:rPr>
        <w:t xml:space="preserve">Membership of the Crisis Management Team: </w:t>
      </w:r>
    </w:p>
    <w:p w14:paraId="7CBEEB35" w14:textId="77777777" w:rsidR="00CD07FC" w:rsidRDefault="00CD07FC" w:rsidP="00CE5C81">
      <w:pPr>
        <w:numPr>
          <w:ilvl w:val="0"/>
          <w:numId w:val="7"/>
        </w:numPr>
        <w:spacing w:after="0" w:line="360" w:lineRule="auto"/>
        <w:rPr>
          <w:rFonts w:ascii="Arial" w:hAnsi="Arial" w:cs="Arial"/>
          <w:szCs w:val="24"/>
        </w:rPr>
      </w:pPr>
      <w:r>
        <w:rPr>
          <w:rFonts w:ascii="Arial" w:hAnsi="Arial" w:cs="Arial"/>
          <w:szCs w:val="24"/>
        </w:rPr>
        <w:t>The Head teacher</w:t>
      </w:r>
    </w:p>
    <w:p w14:paraId="43524F68" w14:textId="138B48D5" w:rsidR="00CD07FC" w:rsidRDefault="00041727" w:rsidP="00CE5C81">
      <w:pPr>
        <w:numPr>
          <w:ilvl w:val="0"/>
          <w:numId w:val="7"/>
        </w:numPr>
        <w:spacing w:after="0" w:line="360" w:lineRule="auto"/>
        <w:rPr>
          <w:rFonts w:ascii="Arial" w:hAnsi="Arial" w:cs="Arial"/>
          <w:szCs w:val="24"/>
        </w:rPr>
      </w:pPr>
      <w:r>
        <w:rPr>
          <w:rFonts w:ascii="Arial" w:hAnsi="Arial" w:cs="Arial"/>
          <w:szCs w:val="24"/>
        </w:rPr>
        <w:t>School Business Manager</w:t>
      </w:r>
    </w:p>
    <w:p w14:paraId="47BD2C10" w14:textId="77777777" w:rsidR="00CD07FC" w:rsidRDefault="00CD07FC" w:rsidP="00CE5C81">
      <w:pPr>
        <w:numPr>
          <w:ilvl w:val="0"/>
          <w:numId w:val="7"/>
        </w:numPr>
        <w:spacing w:after="0" w:line="360" w:lineRule="auto"/>
        <w:rPr>
          <w:rFonts w:ascii="Arial" w:hAnsi="Arial" w:cs="Arial"/>
          <w:szCs w:val="24"/>
        </w:rPr>
      </w:pPr>
      <w:r>
        <w:rPr>
          <w:rFonts w:ascii="Arial" w:hAnsi="Arial" w:cs="Arial"/>
          <w:szCs w:val="24"/>
        </w:rPr>
        <w:t>Site Manager/Caretaker</w:t>
      </w:r>
    </w:p>
    <w:p w14:paraId="3F502F24" w14:textId="77777777" w:rsidR="00CD07FC" w:rsidRPr="00113F79" w:rsidRDefault="00CD07FC" w:rsidP="00CD07FC">
      <w:pPr>
        <w:spacing w:line="360" w:lineRule="auto"/>
        <w:rPr>
          <w:rFonts w:ascii="Arial" w:hAnsi="Arial" w:cs="Arial"/>
          <w:szCs w:val="24"/>
        </w:rPr>
      </w:pPr>
      <w:r w:rsidRPr="00113F79">
        <w:rPr>
          <w:rFonts w:ascii="Arial" w:hAnsi="Arial" w:cs="Arial"/>
          <w:szCs w:val="24"/>
        </w:rPr>
        <w:tab/>
      </w:r>
    </w:p>
    <w:p w14:paraId="022D3CF1" w14:textId="77777777" w:rsidR="00CD07FC" w:rsidRPr="00A3670A" w:rsidRDefault="00CD07FC" w:rsidP="00CD07FC">
      <w:pPr>
        <w:spacing w:line="360" w:lineRule="auto"/>
        <w:rPr>
          <w:rFonts w:ascii="Arial" w:hAnsi="Arial" w:cs="Arial"/>
          <w:b/>
          <w:szCs w:val="24"/>
        </w:rPr>
      </w:pPr>
      <w:r>
        <w:rPr>
          <w:rFonts w:ascii="Arial" w:hAnsi="Arial" w:cs="Arial"/>
          <w:b/>
          <w:szCs w:val="24"/>
        </w:rPr>
        <w:lastRenderedPageBreak/>
        <w:t xml:space="preserve">3.3.2 </w:t>
      </w:r>
      <w:r w:rsidRPr="00A3670A">
        <w:rPr>
          <w:rFonts w:ascii="Arial" w:hAnsi="Arial" w:cs="Arial"/>
          <w:b/>
          <w:szCs w:val="24"/>
        </w:rPr>
        <w:t>Function of the Crisis Management Team</w:t>
      </w:r>
    </w:p>
    <w:p w14:paraId="1C879A42" w14:textId="77777777" w:rsidR="00CD07FC" w:rsidRDefault="00CD07FC" w:rsidP="00CD07FC">
      <w:pPr>
        <w:spacing w:line="360" w:lineRule="auto"/>
        <w:rPr>
          <w:rFonts w:ascii="Arial" w:hAnsi="Arial" w:cs="Arial"/>
          <w:szCs w:val="24"/>
        </w:rPr>
      </w:pPr>
      <w:r>
        <w:rPr>
          <w:rFonts w:ascii="Arial" w:hAnsi="Arial" w:cs="Arial"/>
          <w:szCs w:val="24"/>
        </w:rPr>
        <w:t>The function of the Crisis Management Team is to:</w:t>
      </w:r>
    </w:p>
    <w:p w14:paraId="19358C01" w14:textId="77777777" w:rsidR="00CD07FC" w:rsidRDefault="00CD07FC" w:rsidP="00CE5C81">
      <w:pPr>
        <w:numPr>
          <w:ilvl w:val="0"/>
          <w:numId w:val="8"/>
        </w:numPr>
        <w:spacing w:after="0" w:line="360" w:lineRule="auto"/>
        <w:rPr>
          <w:rFonts w:ascii="Arial" w:hAnsi="Arial" w:cs="Arial"/>
          <w:szCs w:val="24"/>
        </w:rPr>
      </w:pPr>
      <w:r>
        <w:rPr>
          <w:rFonts w:ascii="Arial" w:hAnsi="Arial" w:cs="Arial"/>
          <w:szCs w:val="24"/>
        </w:rPr>
        <w:t>Act as the decision-making authority for the management of an incident.</w:t>
      </w:r>
    </w:p>
    <w:p w14:paraId="3648CB6B" w14:textId="77777777" w:rsidR="00CD07FC" w:rsidRDefault="00CD07FC" w:rsidP="00CE5C81">
      <w:pPr>
        <w:numPr>
          <w:ilvl w:val="0"/>
          <w:numId w:val="8"/>
        </w:numPr>
        <w:spacing w:after="0" w:line="360" w:lineRule="auto"/>
        <w:rPr>
          <w:rFonts w:ascii="Arial" w:hAnsi="Arial" w:cs="Arial"/>
          <w:szCs w:val="24"/>
        </w:rPr>
      </w:pPr>
      <w:r>
        <w:rPr>
          <w:rFonts w:ascii="Arial" w:hAnsi="Arial" w:cs="Arial"/>
          <w:szCs w:val="24"/>
        </w:rPr>
        <w:t>Develop the procedures and practices to be used for handling emergency situations and communicating these to all employees within the school.</w:t>
      </w:r>
    </w:p>
    <w:p w14:paraId="21B0A589" w14:textId="77777777" w:rsidR="00CD07FC" w:rsidRDefault="00CD07FC" w:rsidP="00CE5C81">
      <w:pPr>
        <w:numPr>
          <w:ilvl w:val="0"/>
          <w:numId w:val="8"/>
        </w:numPr>
        <w:spacing w:after="0" w:line="360" w:lineRule="auto"/>
        <w:rPr>
          <w:rFonts w:ascii="Arial" w:hAnsi="Arial" w:cs="Arial"/>
          <w:szCs w:val="24"/>
        </w:rPr>
      </w:pPr>
      <w:r>
        <w:rPr>
          <w:rFonts w:ascii="Arial" w:hAnsi="Arial" w:cs="Arial"/>
          <w:szCs w:val="24"/>
        </w:rPr>
        <w:t>Establish and maintain a crisis management ‘centre’.  The ‘centre’ will have the necessary equipment available for rapid activation during an emergency.  The equipment includes communications equipment, emergency plans and procedures, a log to record all actions taken during the crisis, necessary office equipment and supplies and appropriate maps and building plans.</w:t>
      </w:r>
    </w:p>
    <w:p w14:paraId="10CB2E32" w14:textId="77777777" w:rsidR="00CD07FC" w:rsidRDefault="00CD07FC" w:rsidP="00CE5C81">
      <w:pPr>
        <w:numPr>
          <w:ilvl w:val="0"/>
          <w:numId w:val="8"/>
        </w:numPr>
        <w:spacing w:after="0" w:line="360" w:lineRule="auto"/>
        <w:rPr>
          <w:rFonts w:ascii="Arial" w:hAnsi="Arial" w:cs="Arial"/>
          <w:szCs w:val="24"/>
        </w:rPr>
      </w:pPr>
      <w:r>
        <w:rPr>
          <w:rFonts w:ascii="Arial" w:hAnsi="Arial" w:cs="Arial"/>
          <w:szCs w:val="24"/>
        </w:rPr>
        <w:t>Assess the nature, degree and likelihood of threats to the school’s interests (personnel, facilities, information and other assets) in order to determine the vulnerability to those threats of the school’s personnel, facilities or assets.</w:t>
      </w:r>
    </w:p>
    <w:p w14:paraId="5DB7FB32" w14:textId="77777777" w:rsidR="00CD07FC" w:rsidRDefault="00CD07FC" w:rsidP="00CE5C81">
      <w:pPr>
        <w:numPr>
          <w:ilvl w:val="0"/>
          <w:numId w:val="8"/>
        </w:numPr>
        <w:spacing w:after="0" w:line="360" w:lineRule="auto"/>
        <w:rPr>
          <w:rFonts w:ascii="Arial" w:hAnsi="Arial" w:cs="Arial"/>
          <w:szCs w:val="24"/>
        </w:rPr>
      </w:pPr>
      <w:r>
        <w:rPr>
          <w:rFonts w:ascii="Arial" w:hAnsi="Arial" w:cs="Arial"/>
          <w:szCs w:val="24"/>
        </w:rPr>
        <w:t>Test the crisis management plan on a regular basis to ensure that it is feasible and realistic.  Whenever the plan is found to be deficient immediate corrections will be made.</w:t>
      </w:r>
    </w:p>
    <w:p w14:paraId="762C8E7E" w14:textId="77777777" w:rsidR="00CD07FC" w:rsidRDefault="00CD07FC" w:rsidP="00CD07FC">
      <w:pPr>
        <w:spacing w:line="360" w:lineRule="auto"/>
        <w:rPr>
          <w:rFonts w:ascii="Arial" w:hAnsi="Arial" w:cs="Arial"/>
          <w:szCs w:val="24"/>
        </w:rPr>
      </w:pPr>
    </w:p>
    <w:p w14:paraId="2663761B" w14:textId="77777777" w:rsidR="00CD07FC" w:rsidRPr="00A3670A" w:rsidRDefault="00CD07FC" w:rsidP="00CD07FC">
      <w:pPr>
        <w:spacing w:line="360" w:lineRule="auto"/>
        <w:rPr>
          <w:rFonts w:ascii="Arial" w:hAnsi="Arial" w:cs="Arial"/>
          <w:b/>
          <w:szCs w:val="24"/>
        </w:rPr>
      </w:pPr>
      <w:r w:rsidRPr="00A3670A">
        <w:rPr>
          <w:rFonts w:ascii="Arial" w:hAnsi="Arial" w:cs="Arial"/>
          <w:b/>
          <w:szCs w:val="24"/>
        </w:rPr>
        <w:t>3.4</w:t>
      </w:r>
      <w:r w:rsidRPr="00A3670A">
        <w:rPr>
          <w:rFonts w:ascii="Arial" w:hAnsi="Arial" w:cs="Arial"/>
          <w:b/>
          <w:szCs w:val="24"/>
        </w:rPr>
        <w:tab/>
        <w:t xml:space="preserve"> General Emergency Procedures </w:t>
      </w:r>
    </w:p>
    <w:p w14:paraId="50B6A6E0" w14:textId="77777777" w:rsidR="00CD07FC" w:rsidRDefault="00CD07FC" w:rsidP="00CD07FC">
      <w:pPr>
        <w:spacing w:line="360" w:lineRule="auto"/>
        <w:rPr>
          <w:rFonts w:ascii="Arial" w:hAnsi="Arial" w:cs="Arial"/>
          <w:szCs w:val="24"/>
        </w:rPr>
      </w:pPr>
      <w:r>
        <w:rPr>
          <w:rFonts w:ascii="Arial" w:hAnsi="Arial" w:cs="Arial"/>
          <w:szCs w:val="24"/>
        </w:rPr>
        <w:t xml:space="preserve">The summoning of emergency services is carried out by </w:t>
      </w:r>
      <w:r w:rsidRPr="00984E28">
        <w:rPr>
          <w:rFonts w:ascii="Arial" w:hAnsi="Arial" w:cs="Arial"/>
          <w:szCs w:val="24"/>
        </w:rPr>
        <w:t>the reception team</w:t>
      </w:r>
      <w:r>
        <w:rPr>
          <w:rFonts w:ascii="Arial" w:hAnsi="Arial" w:cs="Arial"/>
          <w:color w:val="FF0000"/>
          <w:szCs w:val="24"/>
        </w:rPr>
        <w:t xml:space="preserve">. </w:t>
      </w:r>
      <w:r>
        <w:rPr>
          <w:rFonts w:ascii="Arial" w:hAnsi="Arial" w:cs="Arial"/>
          <w:szCs w:val="24"/>
        </w:rPr>
        <w:t>They will also contact:</w:t>
      </w:r>
    </w:p>
    <w:p w14:paraId="0A2CBAA4" w14:textId="77777777" w:rsidR="00CD07FC" w:rsidRDefault="00CD07FC" w:rsidP="00CE5C81">
      <w:pPr>
        <w:numPr>
          <w:ilvl w:val="0"/>
          <w:numId w:val="9"/>
        </w:numPr>
        <w:spacing w:after="0" w:line="360" w:lineRule="auto"/>
        <w:rPr>
          <w:rFonts w:ascii="Arial" w:hAnsi="Arial" w:cs="Arial"/>
          <w:szCs w:val="24"/>
        </w:rPr>
      </w:pPr>
      <w:r>
        <w:rPr>
          <w:rFonts w:ascii="Arial" w:hAnsi="Arial" w:cs="Arial"/>
          <w:szCs w:val="24"/>
        </w:rPr>
        <w:t>A member of the Senior Management Team - [for information]</w:t>
      </w:r>
    </w:p>
    <w:p w14:paraId="7100E231" w14:textId="77777777" w:rsidR="00CD07FC" w:rsidRDefault="00CD07FC" w:rsidP="00CE5C81">
      <w:pPr>
        <w:numPr>
          <w:ilvl w:val="0"/>
          <w:numId w:val="9"/>
        </w:numPr>
        <w:spacing w:after="0" w:line="360" w:lineRule="auto"/>
        <w:rPr>
          <w:rFonts w:ascii="Arial" w:hAnsi="Arial" w:cs="Arial"/>
          <w:szCs w:val="24"/>
        </w:rPr>
      </w:pPr>
      <w:r>
        <w:rPr>
          <w:rFonts w:ascii="Arial" w:hAnsi="Arial" w:cs="Arial"/>
          <w:szCs w:val="24"/>
        </w:rPr>
        <w:t>Deputy Head teacher - [if students are involved]</w:t>
      </w:r>
    </w:p>
    <w:p w14:paraId="49F26FFB" w14:textId="77777777" w:rsidR="00CD07FC" w:rsidRPr="00B475E8" w:rsidRDefault="00CD07FC" w:rsidP="00CE5C81">
      <w:pPr>
        <w:numPr>
          <w:ilvl w:val="0"/>
          <w:numId w:val="9"/>
        </w:numPr>
        <w:spacing w:after="0" w:line="360" w:lineRule="auto"/>
        <w:rPr>
          <w:rFonts w:ascii="Arial" w:hAnsi="Arial" w:cs="Arial"/>
          <w:szCs w:val="24"/>
        </w:rPr>
      </w:pPr>
      <w:r w:rsidRPr="00B475E8">
        <w:rPr>
          <w:rFonts w:ascii="Arial" w:hAnsi="Arial" w:cs="Arial"/>
          <w:szCs w:val="24"/>
        </w:rPr>
        <w:t>Site Manager/Caretaker – [for access/to isolate electrical, gas, water supplies etc.]</w:t>
      </w:r>
    </w:p>
    <w:p w14:paraId="74BEC586" w14:textId="77777777" w:rsidR="00CD07FC" w:rsidRDefault="00CD07FC" w:rsidP="00CD07FC">
      <w:pPr>
        <w:spacing w:line="360" w:lineRule="auto"/>
        <w:rPr>
          <w:rFonts w:ascii="Arial" w:hAnsi="Arial" w:cs="Arial"/>
          <w:szCs w:val="24"/>
        </w:rPr>
      </w:pPr>
    </w:p>
    <w:p w14:paraId="55ACA19C" w14:textId="77777777" w:rsidR="00CD07FC" w:rsidRDefault="00CD07FC" w:rsidP="00CD07FC">
      <w:pPr>
        <w:spacing w:line="360" w:lineRule="auto"/>
        <w:rPr>
          <w:rFonts w:ascii="Arial" w:hAnsi="Arial" w:cs="Arial"/>
          <w:szCs w:val="24"/>
        </w:rPr>
      </w:pPr>
      <w:r w:rsidRPr="006975F5">
        <w:rPr>
          <w:rFonts w:ascii="Arial" w:hAnsi="Arial" w:cs="Arial"/>
          <w:szCs w:val="24"/>
        </w:rPr>
        <w:t>The councils Emergency Planning and Resilience Team will provide the school with advice, support and equipment and undertake a co-ordinating role (where multiple teams respond,) and provide a single point of contact for other agencies. Contact details</w:t>
      </w:r>
      <w:r>
        <w:rPr>
          <w:rFonts w:ascii="Arial" w:hAnsi="Arial" w:cs="Arial"/>
          <w:szCs w:val="24"/>
        </w:rPr>
        <w:t xml:space="preserve"> are</w:t>
      </w:r>
      <w:r w:rsidRPr="006975F5">
        <w:rPr>
          <w:rFonts w:ascii="Arial" w:hAnsi="Arial" w:cs="Arial"/>
          <w:szCs w:val="24"/>
        </w:rPr>
        <w:t xml:space="preserve">: </w:t>
      </w:r>
    </w:p>
    <w:p w14:paraId="5AC0C84B" w14:textId="77777777" w:rsidR="00CD07FC" w:rsidRDefault="00CD07FC" w:rsidP="00CD07FC">
      <w:pPr>
        <w:spacing w:line="360" w:lineRule="auto"/>
        <w:rPr>
          <w:rFonts w:ascii="Arial" w:hAnsi="Arial" w:cs="Arial"/>
          <w:szCs w:val="24"/>
        </w:rPr>
      </w:pPr>
      <w:r w:rsidRPr="006975F5">
        <w:rPr>
          <w:rFonts w:ascii="Arial" w:hAnsi="Arial" w:cs="Arial"/>
          <w:szCs w:val="24"/>
        </w:rPr>
        <w:t>Group email address is:</w:t>
      </w:r>
      <w:r>
        <w:rPr>
          <w:rFonts w:ascii="Arial" w:hAnsi="Arial" w:cs="Arial"/>
          <w:szCs w:val="24"/>
        </w:rPr>
        <w:t xml:space="preserve"> </w:t>
      </w:r>
      <w:hyperlink r:id="rId16" w:history="1">
        <w:r w:rsidRPr="00785B30">
          <w:rPr>
            <w:rStyle w:val="Hyperlink"/>
            <w:rFonts w:cs="Arial"/>
            <w:color w:val="0070C0"/>
            <w:szCs w:val="24"/>
          </w:rPr>
          <w:t>epu@brighton-hove.gov.uk</w:t>
        </w:r>
      </w:hyperlink>
      <w:r w:rsidRPr="00785B30">
        <w:rPr>
          <w:rFonts w:ascii="Arial" w:hAnsi="Arial" w:cs="Arial"/>
          <w:color w:val="0070C0"/>
          <w:szCs w:val="24"/>
        </w:rPr>
        <w:t xml:space="preserve">  </w:t>
      </w:r>
    </w:p>
    <w:p w14:paraId="30D0D14B" w14:textId="77777777" w:rsidR="00CD07FC" w:rsidRPr="006975F5" w:rsidRDefault="00CD07FC" w:rsidP="00CD07FC">
      <w:pPr>
        <w:spacing w:line="360" w:lineRule="auto"/>
        <w:rPr>
          <w:rFonts w:ascii="Arial" w:hAnsi="Arial" w:cs="Arial"/>
          <w:szCs w:val="24"/>
        </w:rPr>
      </w:pPr>
      <w:r>
        <w:rPr>
          <w:rFonts w:ascii="Arial" w:hAnsi="Arial" w:cs="Arial"/>
          <w:szCs w:val="24"/>
        </w:rPr>
        <w:t xml:space="preserve">Address: </w:t>
      </w:r>
      <w:r w:rsidRPr="006975F5">
        <w:rPr>
          <w:rFonts w:ascii="Arial" w:hAnsi="Arial" w:cs="Arial"/>
          <w:b/>
          <w:szCs w:val="24"/>
        </w:rPr>
        <w:t>Unit</w:t>
      </w:r>
      <w:r w:rsidRPr="006975F5">
        <w:rPr>
          <w:rStyle w:val="Strong"/>
          <w:rFonts w:ascii="Arial" w:hAnsi="Arial" w:cs="Arial"/>
          <w:szCs w:val="24"/>
        </w:rPr>
        <w:t xml:space="preserve"> 11, Level 5 South, New England House, Brighton, BN1 4GH</w:t>
      </w:r>
      <w:r w:rsidRPr="006975F5">
        <w:rPr>
          <w:rFonts w:ascii="Arial" w:hAnsi="Arial" w:cs="Arial"/>
          <w:szCs w:val="24"/>
        </w:rPr>
        <w:t xml:space="preserve"> </w:t>
      </w:r>
    </w:p>
    <w:p w14:paraId="55FA013D" w14:textId="77777777" w:rsidR="00CD07FC" w:rsidRPr="006975F5" w:rsidRDefault="00CD07FC" w:rsidP="00CD07FC">
      <w:pPr>
        <w:spacing w:line="360" w:lineRule="auto"/>
        <w:rPr>
          <w:rFonts w:ascii="Arial" w:hAnsi="Arial" w:cs="Arial"/>
          <w:szCs w:val="24"/>
        </w:rPr>
      </w:pPr>
      <w:r w:rsidRPr="006975F5">
        <w:rPr>
          <w:rFonts w:ascii="Arial" w:hAnsi="Arial" w:cs="Arial"/>
          <w:szCs w:val="24"/>
        </w:rPr>
        <w:t xml:space="preserve">Main office number is: </w:t>
      </w:r>
      <w:r w:rsidRPr="006975F5">
        <w:rPr>
          <w:rStyle w:val="Strong"/>
          <w:rFonts w:ascii="Arial" w:hAnsi="Arial" w:cs="Arial"/>
          <w:szCs w:val="24"/>
        </w:rPr>
        <w:t>01273 296699</w:t>
      </w:r>
      <w:r w:rsidRPr="006975F5">
        <w:rPr>
          <w:rFonts w:ascii="Arial" w:hAnsi="Arial" w:cs="Arial"/>
          <w:szCs w:val="24"/>
        </w:rPr>
        <w:t xml:space="preserve"> </w:t>
      </w:r>
    </w:p>
    <w:p w14:paraId="730E5693" w14:textId="77777777" w:rsidR="00CD07FC" w:rsidRPr="006975F5" w:rsidRDefault="00CD07FC" w:rsidP="00CD07FC">
      <w:pPr>
        <w:spacing w:line="360" w:lineRule="auto"/>
        <w:rPr>
          <w:rFonts w:ascii="Arial" w:hAnsi="Arial" w:cs="Arial"/>
          <w:szCs w:val="24"/>
        </w:rPr>
      </w:pPr>
      <w:r w:rsidRPr="006975F5">
        <w:rPr>
          <w:rFonts w:ascii="Arial" w:hAnsi="Arial" w:cs="Arial"/>
          <w:szCs w:val="24"/>
        </w:rPr>
        <w:t xml:space="preserve">Out of hours Duty Officer: </w:t>
      </w:r>
      <w:r w:rsidRPr="006975F5">
        <w:rPr>
          <w:rStyle w:val="Strong"/>
          <w:rFonts w:ascii="Arial" w:hAnsi="Arial" w:cs="Arial"/>
          <w:szCs w:val="24"/>
        </w:rPr>
        <w:t>07540 675169</w:t>
      </w:r>
      <w:r w:rsidRPr="006975F5">
        <w:rPr>
          <w:rFonts w:ascii="Arial" w:hAnsi="Arial" w:cs="Arial"/>
          <w:szCs w:val="24"/>
        </w:rPr>
        <w:t xml:space="preserve"> </w:t>
      </w:r>
    </w:p>
    <w:p w14:paraId="081C484E" w14:textId="77777777" w:rsidR="00CD07FC" w:rsidRPr="00113F79" w:rsidRDefault="00CD07FC" w:rsidP="00CD07FC">
      <w:pPr>
        <w:spacing w:line="360" w:lineRule="auto"/>
        <w:rPr>
          <w:rFonts w:ascii="Arial" w:hAnsi="Arial" w:cs="Arial"/>
          <w:szCs w:val="24"/>
        </w:rPr>
      </w:pPr>
    </w:p>
    <w:p w14:paraId="400E9866" w14:textId="77777777" w:rsidR="00CD07FC" w:rsidRPr="00A3670A" w:rsidRDefault="00CD07FC" w:rsidP="00CD07FC">
      <w:pPr>
        <w:spacing w:line="360" w:lineRule="auto"/>
        <w:rPr>
          <w:rFonts w:ascii="Arial" w:hAnsi="Arial" w:cs="Arial"/>
          <w:b/>
          <w:szCs w:val="24"/>
        </w:rPr>
      </w:pPr>
      <w:r>
        <w:rPr>
          <w:rFonts w:ascii="Arial" w:hAnsi="Arial" w:cs="Arial"/>
          <w:b/>
          <w:szCs w:val="24"/>
        </w:rPr>
        <w:lastRenderedPageBreak/>
        <w:t xml:space="preserve">3.4.1 </w:t>
      </w:r>
      <w:r w:rsidRPr="00A3670A">
        <w:rPr>
          <w:rFonts w:ascii="Arial" w:hAnsi="Arial" w:cs="Arial"/>
          <w:b/>
          <w:szCs w:val="24"/>
        </w:rPr>
        <w:t>Fire Policy and Procedures &amp; Bomb Incident Management</w:t>
      </w:r>
    </w:p>
    <w:p w14:paraId="0AF96683" w14:textId="77777777" w:rsidR="00CD07FC" w:rsidRDefault="00CD07FC" w:rsidP="00CD07FC">
      <w:pPr>
        <w:spacing w:line="360" w:lineRule="auto"/>
        <w:rPr>
          <w:rFonts w:ascii="Arial" w:hAnsi="Arial" w:cs="Arial"/>
          <w:szCs w:val="24"/>
        </w:rPr>
      </w:pPr>
      <w:r>
        <w:rPr>
          <w:rFonts w:ascii="Arial" w:hAnsi="Arial" w:cs="Arial"/>
          <w:szCs w:val="24"/>
        </w:rPr>
        <w:t>The school holds a site-specific Evacuation Plan and Fire Risk Assessment. These documents outline the school’s fire risks, how they are managed and the instructions to be followed in the event of an emergency.</w:t>
      </w:r>
    </w:p>
    <w:p w14:paraId="1CDE60D2" w14:textId="77777777" w:rsidR="00CD07FC" w:rsidRDefault="00CD07FC" w:rsidP="00CD07FC">
      <w:pPr>
        <w:spacing w:line="360" w:lineRule="auto"/>
        <w:rPr>
          <w:rFonts w:ascii="Arial" w:hAnsi="Arial" w:cs="Arial"/>
          <w:szCs w:val="24"/>
        </w:rPr>
      </w:pPr>
    </w:p>
    <w:p w14:paraId="1A3518BB" w14:textId="77777777" w:rsidR="00CD07FC" w:rsidRPr="00B475E8" w:rsidRDefault="00CD07FC" w:rsidP="00CD07FC">
      <w:pPr>
        <w:spacing w:line="360" w:lineRule="auto"/>
        <w:rPr>
          <w:rFonts w:ascii="Arial" w:hAnsi="Arial" w:cs="Arial"/>
          <w:b/>
          <w:bCs/>
          <w:szCs w:val="24"/>
        </w:rPr>
      </w:pPr>
      <w:r>
        <w:rPr>
          <w:rFonts w:ascii="Arial" w:hAnsi="Arial" w:cs="Arial"/>
          <w:szCs w:val="24"/>
        </w:rPr>
        <w:t xml:space="preserve">In the event of a suspected bomb threat, the Crisis Management Team will liaise with the Police, LEA and Fire Brigade and follow their advice on the evacuation procedure and assembly point.  This will then be communicated to staff, pupils, visitors, </w:t>
      </w:r>
      <w:proofErr w:type="spellStart"/>
      <w:r>
        <w:rPr>
          <w:rFonts w:ascii="Arial" w:hAnsi="Arial" w:cs="Arial"/>
          <w:szCs w:val="24"/>
        </w:rPr>
        <w:t>etc</w:t>
      </w:r>
      <w:proofErr w:type="spellEnd"/>
      <w:r>
        <w:rPr>
          <w:rFonts w:ascii="Arial" w:hAnsi="Arial" w:cs="Arial"/>
          <w:szCs w:val="24"/>
        </w:rPr>
        <w:t xml:space="preserve"> by an appropriate means. Any member of staff who receives information regarding a bomb on site must immediately inform the head teacher or a member of senior management in their </w:t>
      </w:r>
      <w:r w:rsidRPr="00B475E8">
        <w:rPr>
          <w:rFonts w:ascii="Arial" w:hAnsi="Arial" w:cs="Arial"/>
          <w:szCs w:val="24"/>
        </w:rPr>
        <w:t xml:space="preserve">absence and </w:t>
      </w:r>
      <w:r w:rsidRPr="00B475E8">
        <w:rPr>
          <w:rStyle w:val="Textbold"/>
          <w:rFonts w:ascii="Arial" w:hAnsi="Arial" w:cs="Arial"/>
          <w:b w:val="0"/>
          <w:bCs/>
        </w:rPr>
        <w:t>record as much information as possible</w:t>
      </w:r>
      <w:r w:rsidRPr="00B475E8">
        <w:rPr>
          <w:rFonts w:ascii="Arial" w:hAnsi="Arial" w:cs="Arial"/>
          <w:szCs w:val="24"/>
        </w:rPr>
        <w:t xml:space="preserve"> on the template contained within the School Emergency Plan (Appendix 9).</w:t>
      </w:r>
    </w:p>
    <w:p w14:paraId="02027981" w14:textId="77777777" w:rsidR="00CD07FC" w:rsidRPr="00113F79" w:rsidRDefault="00CD07FC" w:rsidP="00CD07FC">
      <w:pPr>
        <w:spacing w:line="360" w:lineRule="auto"/>
        <w:rPr>
          <w:rFonts w:ascii="Arial" w:hAnsi="Arial" w:cs="Arial"/>
          <w:szCs w:val="24"/>
        </w:rPr>
      </w:pPr>
    </w:p>
    <w:p w14:paraId="33FC0CDA" w14:textId="77777777" w:rsidR="00CD07FC" w:rsidRPr="00113F79" w:rsidRDefault="00CD07FC" w:rsidP="00CD07FC">
      <w:pPr>
        <w:spacing w:line="360" w:lineRule="auto"/>
        <w:rPr>
          <w:rFonts w:ascii="Arial" w:hAnsi="Arial" w:cs="Arial"/>
          <w:szCs w:val="24"/>
        </w:rPr>
      </w:pPr>
      <w:r>
        <w:rPr>
          <w:rFonts w:ascii="Arial" w:hAnsi="Arial" w:cs="Arial"/>
          <w:b/>
          <w:szCs w:val="24"/>
        </w:rPr>
        <w:t xml:space="preserve">3.4.2 </w:t>
      </w:r>
      <w:r w:rsidRPr="00A3670A">
        <w:rPr>
          <w:rFonts w:ascii="Arial" w:hAnsi="Arial" w:cs="Arial"/>
          <w:b/>
          <w:szCs w:val="24"/>
        </w:rPr>
        <w:t>First Aid Procedure</w:t>
      </w:r>
      <w:r>
        <w:rPr>
          <w:rFonts w:ascii="Arial" w:hAnsi="Arial" w:cs="Arial"/>
          <w:szCs w:val="24"/>
        </w:rPr>
        <w:t xml:space="preserve"> – (see also the c</w:t>
      </w:r>
      <w:r w:rsidRPr="00113F79">
        <w:rPr>
          <w:rFonts w:ascii="Arial" w:hAnsi="Arial" w:cs="Arial"/>
          <w:szCs w:val="24"/>
        </w:rPr>
        <w:t>ouncil</w:t>
      </w:r>
      <w:r>
        <w:rPr>
          <w:rFonts w:ascii="Arial" w:hAnsi="Arial" w:cs="Arial"/>
          <w:szCs w:val="24"/>
        </w:rPr>
        <w:t>’</w:t>
      </w:r>
      <w:r w:rsidRPr="00113F79">
        <w:rPr>
          <w:rFonts w:ascii="Arial" w:hAnsi="Arial" w:cs="Arial"/>
          <w:szCs w:val="24"/>
        </w:rPr>
        <w:t>s First Aid Standard)</w:t>
      </w:r>
    </w:p>
    <w:p w14:paraId="6785C982" w14:textId="77777777" w:rsidR="00CD07FC" w:rsidRPr="00B475E8" w:rsidRDefault="00CD07FC" w:rsidP="00CD07FC">
      <w:pPr>
        <w:spacing w:line="360" w:lineRule="auto"/>
        <w:rPr>
          <w:rFonts w:ascii="Arial" w:hAnsi="Arial" w:cs="Arial"/>
          <w:szCs w:val="24"/>
        </w:rPr>
      </w:pPr>
      <w:r w:rsidRPr="00B475E8">
        <w:rPr>
          <w:rFonts w:ascii="Arial" w:hAnsi="Arial" w:cs="Arial"/>
          <w:szCs w:val="24"/>
        </w:rPr>
        <w:t>The school has carried out a First Aid needs assessment and has identified the following requirement.  (The needs assessment must identify provision for staff, pupils and others during term time and out of term time/out of hours, if the school is still in use):</w:t>
      </w:r>
    </w:p>
    <w:p w14:paraId="1290678E" w14:textId="77777777" w:rsidR="00CD07FC" w:rsidRPr="00D85767" w:rsidRDefault="00CD07FC" w:rsidP="00CE5C81">
      <w:pPr>
        <w:numPr>
          <w:ilvl w:val="0"/>
          <w:numId w:val="10"/>
        </w:numPr>
        <w:spacing w:after="0" w:line="360" w:lineRule="auto"/>
        <w:rPr>
          <w:rFonts w:ascii="Arial" w:hAnsi="Arial" w:cs="Arial"/>
          <w:color w:val="000000"/>
          <w:szCs w:val="24"/>
        </w:rPr>
      </w:pPr>
      <w:r>
        <w:rPr>
          <w:rFonts w:ascii="Arial" w:hAnsi="Arial" w:cs="Arial"/>
          <w:szCs w:val="24"/>
        </w:rPr>
        <w:t xml:space="preserve">There will be at </w:t>
      </w:r>
      <w:r w:rsidRPr="00D85767">
        <w:rPr>
          <w:rFonts w:ascii="Arial" w:hAnsi="Arial" w:cs="Arial"/>
          <w:color w:val="000000"/>
          <w:szCs w:val="24"/>
        </w:rPr>
        <w:t>least 25 people on the staff who have current first aid training, of which 25 will be qualified first aiders and 10 will be trained to administer emergency first aid at work.</w:t>
      </w:r>
    </w:p>
    <w:p w14:paraId="48E17892" w14:textId="77777777" w:rsidR="00CD07FC" w:rsidRPr="00113F79" w:rsidRDefault="00CD07FC" w:rsidP="00CE5C81">
      <w:pPr>
        <w:numPr>
          <w:ilvl w:val="0"/>
          <w:numId w:val="10"/>
        </w:numPr>
        <w:spacing w:after="0" w:line="360" w:lineRule="auto"/>
        <w:rPr>
          <w:rFonts w:ascii="Arial" w:hAnsi="Arial" w:cs="Arial"/>
          <w:szCs w:val="24"/>
        </w:rPr>
      </w:pPr>
      <w:r>
        <w:rPr>
          <w:rFonts w:ascii="Arial" w:hAnsi="Arial" w:cs="Arial"/>
          <w:szCs w:val="24"/>
        </w:rPr>
        <w:t xml:space="preserve">There will </w:t>
      </w:r>
      <w:r w:rsidRPr="00D85767">
        <w:rPr>
          <w:rFonts w:ascii="Arial" w:hAnsi="Arial" w:cs="Arial"/>
          <w:color w:val="000000"/>
          <w:szCs w:val="24"/>
        </w:rPr>
        <w:t>be 3 paediatric</w:t>
      </w:r>
      <w:r>
        <w:rPr>
          <w:rFonts w:ascii="Arial" w:hAnsi="Arial" w:cs="Arial"/>
          <w:szCs w:val="24"/>
        </w:rPr>
        <w:t xml:space="preserve"> first aiders </w:t>
      </w:r>
    </w:p>
    <w:p w14:paraId="0CDB458B" w14:textId="77777777" w:rsidR="00CD07FC" w:rsidRDefault="00CD07FC" w:rsidP="00CD07FC">
      <w:pPr>
        <w:spacing w:line="360" w:lineRule="auto"/>
        <w:rPr>
          <w:rFonts w:ascii="Arial" w:hAnsi="Arial" w:cs="Arial"/>
          <w:szCs w:val="24"/>
        </w:rPr>
      </w:pPr>
    </w:p>
    <w:p w14:paraId="5307AA6E" w14:textId="77777777" w:rsidR="00CD07FC" w:rsidRPr="00B475E8" w:rsidRDefault="00CD07FC" w:rsidP="00CD07FC">
      <w:pPr>
        <w:spacing w:line="360" w:lineRule="auto"/>
        <w:rPr>
          <w:rFonts w:ascii="Arial" w:hAnsi="Arial" w:cs="Arial"/>
          <w:szCs w:val="24"/>
        </w:rPr>
      </w:pPr>
      <w:r w:rsidRPr="00113F79">
        <w:rPr>
          <w:rFonts w:ascii="Arial" w:hAnsi="Arial" w:cs="Arial"/>
          <w:szCs w:val="24"/>
        </w:rPr>
        <w:t>Qualified First Aiders have completed the First Aid at Work 3-day training</w:t>
      </w:r>
      <w:r>
        <w:rPr>
          <w:rFonts w:ascii="Arial" w:hAnsi="Arial" w:cs="Arial"/>
          <w:szCs w:val="24"/>
        </w:rPr>
        <w:t xml:space="preserve"> </w:t>
      </w:r>
      <w:r w:rsidRPr="00B475E8">
        <w:rPr>
          <w:rFonts w:ascii="Arial" w:hAnsi="Arial" w:cs="Arial"/>
          <w:szCs w:val="24"/>
        </w:rPr>
        <w:t>course,</w:t>
      </w:r>
      <w:r w:rsidRPr="00113F79">
        <w:rPr>
          <w:rFonts w:ascii="Arial" w:hAnsi="Arial" w:cs="Arial"/>
          <w:szCs w:val="24"/>
        </w:rPr>
        <w:t xml:space="preserve"> followed by </w:t>
      </w:r>
      <w:r w:rsidRPr="00B475E8">
        <w:rPr>
          <w:rFonts w:ascii="Arial" w:hAnsi="Arial" w:cs="Arial"/>
          <w:szCs w:val="24"/>
        </w:rPr>
        <w:t xml:space="preserve">a 2-day re-certification course every 3 years </w:t>
      </w:r>
      <w:r w:rsidRPr="00B475E8">
        <w:rPr>
          <w:rFonts w:ascii="Arial" w:hAnsi="Arial" w:cs="Arial"/>
          <w:b/>
          <w:bCs/>
          <w:szCs w:val="24"/>
        </w:rPr>
        <w:t xml:space="preserve">before </w:t>
      </w:r>
      <w:r w:rsidRPr="00A22A3C">
        <w:rPr>
          <w:rFonts w:ascii="Arial" w:hAnsi="Arial" w:cs="Arial"/>
          <w:szCs w:val="24"/>
        </w:rPr>
        <w:t>t</w:t>
      </w:r>
      <w:r w:rsidRPr="00B475E8">
        <w:rPr>
          <w:rFonts w:ascii="Arial" w:hAnsi="Arial" w:cs="Arial"/>
          <w:szCs w:val="24"/>
        </w:rPr>
        <w:t>heir current certificate expires. An annual ½ day refresher is also strongly recommended.</w:t>
      </w:r>
    </w:p>
    <w:p w14:paraId="68221BFE" w14:textId="77777777" w:rsidR="00CD07FC" w:rsidRDefault="00CD07FC" w:rsidP="00CD07FC">
      <w:pPr>
        <w:spacing w:line="360" w:lineRule="auto"/>
        <w:rPr>
          <w:rFonts w:ascii="Arial" w:hAnsi="Arial" w:cs="Arial"/>
          <w:szCs w:val="24"/>
        </w:rPr>
      </w:pPr>
    </w:p>
    <w:p w14:paraId="7F98DDE6" w14:textId="77777777" w:rsidR="00CD07FC" w:rsidRDefault="00CD07FC" w:rsidP="00CD07FC">
      <w:pPr>
        <w:spacing w:line="360" w:lineRule="auto"/>
        <w:rPr>
          <w:rFonts w:ascii="Arial" w:hAnsi="Arial" w:cs="Arial"/>
          <w:szCs w:val="24"/>
        </w:rPr>
      </w:pPr>
      <w:r>
        <w:rPr>
          <w:rFonts w:ascii="Arial" w:hAnsi="Arial" w:cs="Arial"/>
          <w:szCs w:val="24"/>
        </w:rPr>
        <w:t xml:space="preserve">The named first aiders for the school are listed in Appendix A at the end of this document and also published in school in on the work drive. </w:t>
      </w:r>
    </w:p>
    <w:p w14:paraId="2685BFB6" w14:textId="77777777" w:rsidR="00CD07FC" w:rsidRDefault="00CD07FC" w:rsidP="00CD07FC">
      <w:pPr>
        <w:spacing w:line="360" w:lineRule="auto"/>
        <w:rPr>
          <w:rFonts w:ascii="Arial" w:hAnsi="Arial" w:cs="Arial"/>
          <w:szCs w:val="24"/>
        </w:rPr>
      </w:pPr>
    </w:p>
    <w:p w14:paraId="74186608" w14:textId="48CD6401" w:rsidR="00CD07FC" w:rsidRPr="00B475E8" w:rsidRDefault="00CD07FC" w:rsidP="00CD07FC">
      <w:pPr>
        <w:spacing w:line="360" w:lineRule="auto"/>
        <w:rPr>
          <w:rFonts w:ascii="Arial" w:hAnsi="Arial" w:cs="Arial"/>
          <w:szCs w:val="24"/>
        </w:rPr>
      </w:pPr>
      <w:r>
        <w:rPr>
          <w:rFonts w:ascii="Arial" w:hAnsi="Arial" w:cs="Arial"/>
          <w:szCs w:val="24"/>
        </w:rPr>
        <w:t>First aid boxes are kept by the playground doors, marked by signs.</w:t>
      </w:r>
      <w:r>
        <w:rPr>
          <w:rFonts w:ascii="Arial" w:hAnsi="Arial" w:cs="Arial"/>
          <w:color w:val="FF0000"/>
          <w:szCs w:val="24"/>
        </w:rPr>
        <w:t xml:space="preserve"> </w:t>
      </w:r>
      <w:r>
        <w:rPr>
          <w:rFonts w:ascii="Arial" w:hAnsi="Arial" w:cs="Arial"/>
          <w:szCs w:val="24"/>
        </w:rPr>
        <w:t xml:space="preserve">The First Aid Coordinator provides first aid support and maintains a central supply of first aid materials to supplement first aid boxes.  </w:t>
      </w:r>
      <w:r w:rsidRPr="00B475E8">
        <w:rPr>
          <w:rFonts w:ascii="Arial" w:hAnsi="Arial" w:cs="Arial"/>
          <w:szCs w:val="24"/>
        </w:rPr>
        <w:t>Parents/carers are expected to inform the school if their child has an allergy and/or requires emergency medication – e.g. for anaphylaxis, asthma, epilepsy, diabetes etc. A list of any</w:t>
      </w:r>
      <w:r>
        <w:rPr>
          <w:rFonts w:ascii="Arial" w:hAnsi="Arial" w:cs="Arial"/>
          <w:szCs w:val="24"/>
        </w:rPr>
        <w:t xml:space="preserve"> such </w:t>
      </w:r>
      <w:r>
        <w:rPr>
          <w:rFonts w:ascii="Arial" w:hAnsi="Arial" w:cs="Arial"/>
          <w:szCs w:val="24"/>
        </w:rPr>
        <w:lastRenderedPageBreak/>
        <w:t xml:space="preserve">children is kept </w:t>
      </w:r>
      <w:r w:rsidR="00041727" w:rsidRPr="00041727">
        <w:rPr>
          <w:rFonts w:ascii="Arial" w:hAnsi="Arial" w:cs="Arial"/>
          <w:color w:val="000000" w:themeColor="text1"/>
          <w:szCs w:val="24"/>
        </w:rPr>
        <w:t>in the First Aid cupboard in each classroom and on the network in J:\2023 - 2024\Lists\</w:t>
      </w:r>
      <w:r w:rsidR="00041727">
        <w:rPr>
          <w:rFonts w:ascii="Arial" w:hAnsi="Arial" w:cs="Arial"/>
          <w:color w:val="000000" w:themeColor="text1"/>
          <w:szCs w:val="24"/>
        </w:rPr>
        <w:t xml:space="preserve"> </w:t>
      </w:r>
      <w:r w:rsidR="00041727" w:rsidRPr="00041727">
        <w:rPr>
          <w:rFonts w:ascii="Arial" w:hAnsi="Arial" w:cs="Arial"/>
          <w:color w:val="000000" w:themeColor="text1"/>
          <w:szCs w:val="24"/>
        </w:rPr>
        <w:t>Medical</w:t>
      </w:r>
      <w:r w:rsidR="00041727">
        <w:rPr>
          <w:rFonts w:ascii="Arial" w:hAnsi="Arial" w:cs="Arial"/>
          <w:color w:val="000000" w:themeColor="text1"/>
          <w:szCs w:val="24"/>
        </w:rPr>
        <w:t xml:space="preserve">. </w:t>
      </w:r>
      <w:r w:rsidRPr="00B475E8">
        <w:rPr>
          <w:rFonts w:ascii="Arial" w:hAnsi="Arial" w:cs="Arial"/>
          <w:szCs w:val="24"/>
        </w:rPr>
        <w:t>Arrangements are in place to ensure emergency medication is immediately available and can be admi</w:t>
      </w:r>
      <w:r w:rsidR="00041727">
        <w:rPr>
          <w:rFonts w:ascii="Arial" w:hAnsi="Arial" w:cs="Arial"/>
          <w:szCs w:val="24"/>
        </w:rPr>
        <w:t>nistered by a competent person (a trained first aider)</w:t>
      </w:r>
      <w:r w:rsidRPr="00B475E8">
        <w:rPr>
          <w:rFonts w:ascii="Arial" w:hAnsi="Arial" w:cs="Arial"/>
          <w:szCs w:val="24"/>
        </w:rPr>
        <w:t>.</w:t>
      </w:r>
    </w:p>
    <w:p w14:paraId="670F3498" w14:textId="77777777" w:rsidR="00CD07FC" w:rsidRDefault="00CD07FC" w:rsidP="00CD07FC">
      <w:pPr>
        <w:spacing w:line="360" w:lineRule="auto"/>
        <w:rPr>
          <w:rFonts w:ascii="Arial" w:hAnsi="Arial" w:cs="Arial"/>
          <w:szCs w:val="24"/>
        </w:rPr>
      </w:pPr>
    </w:p>
    <w:p w14:paraId="4D619671" w14:textId="7A442993" w:rsidR="00CD07FC" w:rsidRDefault="00CD07FC" w:rsidP="00CD07FC">
      <w:pPr>
        <w:spacing w:line="360" w:lineRule="auto"/>
        <w:rPr>
          <w:rFonts w:ascii="Arial" w:hAnsi="Arial" w:cs="Arial"/>
          <w:szCs w:val="24"/>
        </w:rPr>
      </w:pPr>
      <w:r>
        <w:rPr>
          <w:rFonts w:ascii="Arial" w:hAnsi="Arial" w:cs="Arial"/>
          <w:szCs w:val="24"/>
        </w:rPr>
        <w:t>All injuries which come to staff attention, no matter how slight, are recorded in the First Aid Form and/or HS2 Incident form. There is a first aid form and bumped head form available with all boxes to be completed by the person administering first aid.  In case of doubt as to whether or not a child’s pare</w:t>
      </w:r>
      <w:r w:rsidRPr="00B475E8">
        <w:rPr>
          <w:rFonts w:ascii="Arial" w:hAnsi="Arial" w:cs="Arial"/>
          <w:szCs w:val="24"/>
        </w:rPr>
        <w:t>nt/carer</w:t>
      </w:r>
      <w:r>
        <w:rPr>
          <w:rFonts w:ascii="Arial" w:hAnsi="Arial" w:cs="Arial"/>
          <w:szCs w:val="24"/>
        </w:rPr>
        <w:t xml:space="preserve"> should be immediately alerted, staff contact </w:t>
      </w:r>
      <w:r w:rsidRPr="00D85767">
        <w:rPr>
          <w:rFonts w:ascii="Arial" w:hAnsi="Arial" w:cs="Arial"/>
          <w:b/>
          <w:color w:val="000000"/>
          <w:szCs w:val="24"/>
        </w:rPr>
        <w:t>Beth Williams</w:t>
      </w:r>
      <w:r>
        <w:rPr>
          <w:rFonts w:ascii="Arial" w:hAnsi="Arial" w:cs="Arial"/>
          <w:szCs w:val="24"/>
        </w:rPr>
        <w:t>. In the event of an accident, if the parents (and their nominated contacts) are unavailable, the pupil may be sent to hospital to err on the side of caution.  In these cases, the pupil will be accompanied by a member of staff.</w:t>
      </w:r>
    </w:p>
    <w:p w14:paraId="33D5441E" w14:textId="77777777" w:rsidR="00CD07FC" w:rsidRDefault="00CD07FC" w:rsidP="00CD07FC">
      <w:pPr>
        <w:spacing w:line="360" w:lineRule="auto"/>
        <w:rPr>
          <w:rFonts w:ascii="Arial" w:hAnsi="Arial" w:cs="Arial"/>
          <w:szCs w:val="24"/>
        </w:rPr>
      </w:pPr>
    </w:p>
    <w:p w14:paraId="17A30F4A" w14:textId="77777777" w:rsidR="00CD07FC" w:rsidRDefault="00CD07FC" w:rsidP="00CD07FC">
      <w:pPr>
        <w:spacing w:line="360" w:lineRule="auto"/>
        <w:rPr>
          <w:rFonts w:ascii="Arial" w:hAnsi="Arial" w:cs="Arial"/>
          <w:szCs w:val="24"/>
        </w:rPr>
      </w:pPr>
      <w:r w:rsidRPr="00113F79">
        <w:rPr>
          <w:rFonts w:ascii="Arial" w:hAnsi="Arial" w:cs="Arial"/>
          <w:szCs w:val="24"/>
        </w:rPr>
        <w:t>Every parent</w:t>
      </w:r>
      <w:r>
        <w:rPr>
          <w:rFonts w:ascii="Arial" w:hAnsi="Arial" w:cs="Arial"/>
          <w:szCs w:val="24"/>
        </w:rPr>
        <w:t xml:space="preserve"> will be informed of the school’s arrangements for First Aid each school year.</w:t>
      </w:r>
    </w:p>
    <w:p w14:paraId="658E3BEF" w14:textId="77777777" w:rsidR="00CD07FC" w:rsidRDefault="00CD07FC" w:rsidP="00CD07FC">
      <w:pPr>
        <w:spacing w:line="360" w:lineRule="auto"/>
        <w:rPr>
          <w:rFonts w:ascii="Arial" w:hAnsi="Arial" w:cs="Arial"/>
          <w:szCs w:val="24"/>
        </w:rPr>
      </w:pPr>
    </w:p>
    <w:p w14:paraId="1C9E268E" w14:textId="77777777" w:rsidR="00CD07FC" w:rsidRPr="00C74D4F" w:rsidRDefault="00CD07FC" w:rsidP="00CD07FC">
      <w:pPr>
        <w:spacing w:line="360" w:lineRule="auto"/>
        <w:rPr>
          <w:rFonts w:ascii="Arial" w:hAnsi="Arial" w:cs="Arial"/>
          <w:b/>
          <w:szCs w:val="24"/>
        </w:rPr>
      </w:pPr>
      <w:r>
        <w:rPr>
          <w:rFonts w:ascii="Arial" w:hAnsi="Arial" w:cs="Arial"/>
          <w:b/>
          <w:szCs w:val="24"/>
        </w:rPr>
        <w:t xml:space="preserve">3.4.3 </w:t>
      </w:r>
      <w:r w:rsidRPr="00C74D4F">
        <w:rPr>
          <w:rFonts w:ascii="Arial" w:hAnsi="Arial" w:cs="Arial"/>
          <w:b/>
          <w:szCs w:val="24"/>
        </w:rPr>
        <w:t xml:space="preserve">Accident Recording and Reporting  </w:t>
      </w:r>
    </w:p>
    <w:p w14:paraId="7A39CA2F" w14:textId="77777777" w:rsidR="00CD07FC" w:rsidRDefault="00CD07FC" w:rsidP="00CD07FC">
      <w:pPr>
        <w:spacing w:line="360" w:lineRule="auto"/>
        <w:rPr>
          <w:rFonts w:ascii="Arial" w:hAnsi="Arial" w:cs="Arial"/>
          <w:szCs w:val="24"/>
        </w:rPr>
      </w:pPr>
      <w:r>
        <w:rPr>
          <w:rFonts w:ascii="Arial" w:hAnsi="Arial" w:cs="Arial"/>
          <w:szCs w:val="24"/>
        </w:rPr>
        <w:t>In the event of an accident the following procedure is followed:</w:t>
      </w:r>
    </w:p>
    <w:p w14:paraId="160E5A8C" w14:textId="77777777" w:rsidR="00CD07FC" w:rsidRDefault="00CD07FC" w:rsidP="00CE5C81">
      <w:pPr>
        <w:numPr>
          <w:ilvl w:val="0"/>
          <w:numId w:val="11"/>
        </w:numPr>
        <w:spacing w:after="0" w:line="360" w:lineRule="auto"/>
        <w:rPr>
          <w:rFonts w:ascii="Arial" w:hAnsi="Arial" w:cs="Arial"/>
          <w:szCs w:val="24"/>
        </w:rPr>
      </w:pPr>
      <w:r>
        <w:rPr>
          <w:rFonts w:ascii="Arial" w:hAnsi="Arial" w:cs="Arial"/>
          <w:szCs w:val="24"/>
        </w:rPr>
        <w:t>Any equipment is turned off and the area is made safe (where possible)</w:t>
      </w:r>
    </w:p>
    <w:p w14:paraId="3FB46EDF" w14:textId="77777777" w:rsidR="00CD07FC" w:rsidRDefault="00CD07FC" w:rsidP="00CE5C81">
      <w:pPr>
        <w:numPr>
          <w:ilvl w:val="0"/>
          <w:numId w:val="11"/>
        </w:numPr>
        <w:spacing w:after="0" w:line="360" w:lineRule="auto"/>
        <w:rPr>
          <w:rFonts w:ascii="Arial" w:hAnsi="Arial" w:cs="Arial"/>
          <w:szCs w:val="24"/>
        </w:rPr>
      </w:pPr>
      <w:r>
        <w:rPr>
          <w:rFonts w:ascii="Arial" w:hAnsi="Arial" w:cs="Arial"/>
          <w:szCs w:val="24"/>
        </w:rPr>
        <w:t>A call for help is made – including First Aid assistance.</w:t>
      </w:r>
    </w:p>
    <w:p w14:paraId="080E3BD4" w14:textId="77777777" w:rsidR="00CD07FC" w:rsidRDefault="00CD07FC" w:rsidP="00CE5C81">
      <w:pPr>
        <w:numPr>
          <w:ilvl w:val="0"/>
          <w:numId w:val="11"/>
        </w:numPr>
        <w:spacing w:after="0" w:line="360" w:lineRule="auto"/>
        <w:rPr>
          <w:rFonts w:ascii="Arial" w:hAnsi="Arial" w:cs="Arial"/>
          <w:szCs w:val="24"/>
        </w:rPr>
      </w:pPr>
      <w:r>
        <w:rPr>
          <w:rFonts w:ascii="Arial" w:hAnsi="Arial" w:cs="Arial"/>
          <w:szCs w:val="24"/>
        </w:rPr>
        <w:t>The qualified First Aider will judge whether the injury is of a minor or major nature. If minor the First Aider will provide appropriate treatment.</w:t>
      </w:r>
    </w:p>
    <w:p w14:paraId="2519ED30" w14:textId="77777777" w:rsidR="00CD07FC" w:rsidRPr="00113F79" w:rsidRDefault="00CD07FC" w:rsidP="00CE5C81">
      <w:pPr>
        <w:numPr>
          <w:ilvl w:val="0"/>
          <w:numId w:val="11"/>
        </w:numPr>
        <w:spacing w:after="0" w:line="360" w:lineRule="auto"/>
        <w:rPr>
          <w:rFonts w:ascii="Arial" w:hAnsi="Arial" w:cs="Arial"/>
          <w:szCs w:val="24"/>
        </w:rPr>
      </w:pPr>
      <w:r>
        <w:rPr>
          <w:rFonts w:ascii="Arial" w:hAnsi="Arial" w:cs="Arial"/>
          <w:szCs w:val="24"/>
        </w:rPr>
        <w:t xml:space="preserve">If a major injury an ambulance will be called immediately </w:t>
      </w:r>
      <w:r w:rsidRPr="00113F79">
        <w:rPr>
          <w:rFonts w:ascii="Arial" w:hAnsi="Arial" w:cs="Arial"/>
          <w:szCs w:val="24"/>
        </w:rPr>
        <w:t>without undue delay due to attempting to contact parents or guardians.</w:t>
      </w:r>
    </w:p>
    <w:p w14:paraId="6EAD149D" w14:textId="77777777" w:rsidR="00CD07FC" w:rsidRDefault="00CD07FC" w:rsidP="00CE5C81">
      <w:pPr>
        <w:numPr>
          <w:ilvl w:val="0"/>
          <w:numId w:val="11"/>
        </w:numPr>
        <w:spacing w:after="0" w:line="360" w:lineRule="auto"/>
        <w:rPr>
          <w:rFonts w:ascii="Arial" w:hAnsi="Arial" w:cs="Arial"/>
          <w:szCs w:val="24"/>
        </w:rPr>
      </w:pPr>
      <w:r>
        <w:rPr>
          <w:rFonts w:ascii="Arial" w:hAnsi="Arial" w:cs="Arial"/>
          <w:szCs w:val="24"/>
        </w:rPr>
        <w:t>If the injured person requires hospital treatment but an ambulance is not necessary,</w:t>
      </w:r>
      <w:r w:rsidRPr="00113F79">
        <w:rPr>
          <w:rFonts w:ascii="Arial" w:hAnsi="Arial" w:cs="Arial"/>
          <w:szCs w:val="24"/>
        </w:rPr>
        <w:t xml:space="preserve"> </w:t>
      </w:r>
      <w:r w:rsidRPr="005763EC">
        <w:rPr>
          <w:rFonts w:ascii="Arial" w:hAnsi="Arial" w:cs="Arial"/>
          <w:b/>
          <w:szCs w:val="24"/>
        </w:rPr>
        <w:t>Emma Gale or Kelly Bassett</w:t>
      </w:r>
      <w:r>
        <w:rPr>
          <w:rFonts w:ascii="Arial" w:hAnsi="Arial" w:cs="Arial"/>
          <w:szCs w:val="24"/>
        </w:rPr>
        <w:t xml:space="preserve"> is responsible for arranging for a member of staff to transport the student/staff to hospital.</w:t>
      </w:r>
    </w:p>
    <w:p w14:paraId="00FCC480" w14:textId="77777777" w:rsidR="00CD07FC" w:rsidRDefault="00CD07FC" w:rsidP="00CD07FC">
      <w:pPr>
        <w:spacing w:line="360" w:lineRule="auto"/>
        <w:rPr>
          <w:rFonts w:ascii="Arial" w:hAnsi="Arial" w:cs="Arial"/>
          <w:szCs w:val="24"/>
        </w:rPr>
      </w:pPr>
    </w:p>
    <w:p w14:paraId="7C0B008B" w14:textId="77777777" w:rsidR="00CD07FC" w:rsidRDefault="00CD07FC" w:rsidP="00CD07FC">
      <w:pPr>
        <w:spacing w:line="360" w:lineRule="auto"/>
        <w:rPr>
          <w:rFonts w:ascii="Arial" w:hAnsi="Arial" w:cs="Arial"/>
          <w:szCs w:val="24"/>
        </w:rPr>
      </w:pPr>
      <w:r>
        <w:rPr>
          <w:rFonts w:ascii="Arial" w:hAnsi="Arial" w:cs="Arial"/>
          <w:szCs w:val="24"/>
        </w:rPr>
        <w:t>The member of staff taking the injured person will:</w:t>
      </w:r>
    </w:p>
    <w:p w14:paraId="4D20CE7B" w14:textId="77777777" w:rsidR="00CD07FC" w:rsidRDefault="00CD07FC" w:rsidP="00CE5C81">
      <w:pPr>
        <w:numPr>
          <w:ilvl w:val="0"/>
          <w:numId w:val="12"/>
        </w:numPr>
        <w:spacing w:after="0" w:line="360" w:lineRule="auto"/>
        <w:rPr>
          <w:rFonts w:ascii="Arial" w:hAnsi="Arial" w:cs="Arial"/>
          <w:szCs w:val="24"/>
        </w:rPr>
      </w:pPr>
      <w:r>
        <w:rPr>
          <w:rFonts w:ascii="Arial" w:hAnsi="Arial" w:cs="Arial"/>
          <w:szCs w:val="24"/>
        </w:rPr>
        <w:t>Stay with the injured person and return with them; or</w:t>
      </w:r>
    </w:p>
    <w:p w14:paraId="7E9E1EF8" w14:textId="77777777" w:rsidR="00CD07FC" w:rsidRDefault="00CD07FC" w:rsidP="00CE5C81">
      <w:pPr>
        <w:numPr>
          <w:ilvl w:val="0"/>
          <w:numId w:val="12"/>
        </w:numPr>
        <w:spacing w:after="0" w:line="360" w:lineRule="auto"/>
        <w:rPr>
          <w:rFonts w:ascii="Arial" w:hAnsi="Arial" w:cs="Arial"/>
          <w:szCs w:val="24"/>
        </w:rPr>
      </w:pPr>
      <w:r>
        <w:rPr>
          <w:rFonts w:ascii="Arial" w:hAnsi="Arial" w:cs="Arial"/>
          <w:szCs w:val="24"/>
        </w:rPr>
        <w:t>Stay with the injured person until the parent/guardian arrives at the hospital and return to school.</w:t>
      </w:r>
    </w:p>
    <w:p w14:paraId="13170B94" w14:textId="77777777" w:rsidR="00CD07FC" w:rsidRDefault="00CD07FC" w:rsidP="00CD07FC">
      <w:pPr>
        <w:spacing w:line="360" w:lineRule="auto"/>
        <w:rPr>
          <w:rFonts w:ascii="Arial" w:hAnsi="Arial" w:cs="Arial"/>
          <w:szCs w:val="24"/>
        </w:rPr>
      </w:pPr>
    </w:p>
    <w:p w14:paraId="7623ED6D" w14:textId="77777777" w:rsidR="00CD07FC" w:rsidRDefault="00CD07FC" w:rsidP="00CD07FC">
      <w:pPr>
        <w:spacing w:line="360" w:lineRule="auto"/>
        <w:rPr>
          <w:rFonts w:ascii="Arial" w:hAnsi="Arial" w:cs="Arial"/>
          <w:szCs w:val="24"/>
        </w:rPr>
      </w:pPr>
      <w:r>
        <w:rPr>
          <w:rFonts w:ascii="Arial" w:hAnsi="Arial" w:cs="Arial"/>
          <w:szCs w:val="24"/>
        </w:rPr>
        <w:lastRenderedPageBreak/>
        <w:t xml:space="preserve">All staff report any accident (or near misses) involving either themselves, visitors or volunteer helpers by recording the details on the Incident Report form HS2.  Pupil accidents, depending on the severity are either reported in the First Aid book or Incident Report form HS2. If the incident involves </w:t>
      </w:r>
      <w:r w:rsidRPr="00113F79">
        <w:rPr>
          <w:rFonts w:ascii="Arial" w:hAnsi="Arial" w:cs="Arial"/>
          <w:szCs w:val="24"/>
        </w:rPr>
        <w:t xml:space="preserve">intentional violence/harassment or verbal/written abuse, </w:t>
      </w:r>
      <w:r>
        <w:rPr>
          <w:rFonts w:ascii="Arial" w:hAnsi="Arial" w:cs="Arial"/>
          <w:szCs w:val="24"/>
        </w:rPr>
        <w:t xml:space="preserve">it will be reported using the Violence </w:t>
      </w:r>
      <w:r w:rsidRPr="00B475E8">
        <w:rPr>
          <w:rFonts w:ascii="Arial" w:hAnsi="Arial" w:cs="Arial"/>
          <w:szCs w:val="24"/>
        </w:rPr>
        <w:t>&amp; Aggression</w:t>
      </w:r>
      <w:r>
        <w:rPr>
          <w:rFonts w:ascii="Arial" w:hAnsi="Arial" w:cs="Arial"/>
          <w:szCs w:val="24"/>
        </w:rPr>
        <w:t xml:space="preserve"> Incident Report Form HS3.</w:t>
      </w:r>
    </w:p>
    <w:p w14:paraId="5B58656F" w14:textId="77777777" w:rsidR="00CD07FC" w:rsidRDefault="00CD07FC" w:rsidP="00CD07FC">
      <w:pPr>
        <w:spacing w:line="360" w:lineRule="auto"/>
        <w:rPr>
          <w:rFonts w:ascii="Arial" w:hAnsi="Arial" w:cs="Arial"/>
          <w:szCs w:val="24"/>
        </w:rPr>
      </w:pPr>
    </w:p>
    <w:p w14:paraId="69383075" w14:textId="24ABFF50" w:rsidR="00CD07FC" w:rsidRDefault="00041727" w:rsidP="00CD07FC">
      <w:pPr>
        <w:spacing w:line="360" w:lineRule="auto"/>
        <w:rPr>
          <w:rFonts w:ascii="Arial" w:hAnsi="Arial" w:cs="Arial"/>
          <w:szCs w:val="24"/>
        </w:rPr>
      </w:pPr>
      <w:r>
        <w:rPr>
          <w:rFonts w:ascii="Arial" w:hAnsi="Arial" w:cs="Arial"/>
          <w:b/>
          <w:szCs w:val="24"/>
        </w:rPr>
        <w:t xml:space="preserve">Kelly Bassett </w:t>
      </w:r>
      <w:r w:rsidR="00CD07FC">
        <w:rPr>
          <w:rFonts w:ascii="Arial" w:hAnsi="Arial" w:cs="Arial"/>
          <w:szCs w:val="24"/>
        </w:rPr>
        <w:t xml:space="preserve">ensures that the electronic forms are completed and emailed to the councils Health &amp; Safety Team </w:t>
      </w:r>
      <w:r w:rsidR="00CD07FC" w:rsidRPr="00BD6F8D">
        <w:rPr>
          <w:rFonts w:ascii="Arial" w:hAnsi="Arial" w:cs="Arial"/>
          <w:szCs w:val="24"/>
        </w:rPr>
        <w:t>as soon as possible after the incident.</w:t>
      </w:r>
      <w:r w:rsidR="00CD07FC">
        <w:rPr>
          <w:rFonts w:ascii="Arial" w:hAnsi="Arial" w:cs="Arial"/>
          <w:szCs w:val="24"/>
        </w:rPr>
        <w:t xml:space="preserve"> As the authority is obliged to report certain categories of injury or dangerous occurrence to the Health and Safety Executive (HSE) it is important that the Health &amp; Safety team are notified at the earliest opportunity of accidents or incidents that are of a serious nature to determine if the HSE should be informed.</w:t>
      </w:r>
    </w:p>
    <w:p w14:paraId="2BA7F03E" w14:textId="77777777" w:rsidR="00CD07FC" w:rsidRDefault="00CD07FC" w:rsidP="00CD07FC">
      <w:pPr>
        <w:spacing w:line="360" w:lineRule="auto"/>
        <w:rPr>
          <w:rFonts w:ascii="Arial" w:hAnsi="Arial" w:cs="Arial"/>
          <w:szCs w:val="24"/>
        </w:rPr>
      </w:pPr>
    </w:p>
    <w:p w14:paraId="64B8380A" w14:textId="38237B47" w:rsidR="00CD07FC" w:rsidRDefault="00CD07FC" w:rsidP="00CD07FC">
      <w:pPr>
        <w:spacing w:line="360" w:lineRule="auto"/>
        <w:rPr>
          <w:rFonts w:ascii="Arial" w:hAnsi="Arial" w:cs="Arial"/>
          <w:szCs w:val="24"/>
        </w:rPr>
      </w:pPr>
      <w:r>
        <w:rPr>
          <w:rFonts w:ascii="Arial" w:hAnsi="Arial" w:cs="Arial"/>
          <w:szCs w:val="24"/>
        </w:rPr>
        <w:t xml:space="preserve">All accidents are investigated to prevent a re-occurrence. The </w:t>
      </w:r>
      <w:r w:rsidRPr="00D528B0">
        <w:rPr>
          <w:rFonts w:ascii="Arial" w:hAnsi="Arial" w:cs="Arial"/>
          <w:szCs w:val="24"/>
        </w:rPr>
        <w:t>school in</w:t>
      </w:r>
      <w:r>
        <w:rPr>
          <w:rFonts w:ascii="Arial" w:hAnsi="Arial" w:cs="Arial"/>
          <w:szCs w:val="24"/>
        </w:rPr>
        <w:t xml:space="preserve">vestigation is recorded on Part B of the HS2 form. </w:t>
      </w:r>
      <w:r w:rsidRPr="005763EC">
        <w:rPr>
          <w:rFonts w:ascii="Arial" w:hAnsi="Arial" w:cs="Arial"/>
          <w:b/>
          <w:szCs w:val="24"/>
        </w:rPr>
        <w:t>Emma Gale</w:t>
      </w:r>
      <w:r w:rsidR="00041727">
        <w:rPr>
          <w:rFonts w:ascii="Arial" w:hAnsi="Arial" w:cs="Arial"/>
          <w:b/>
          <w:szCs w:val="24"/>
        </w:rPr>
        <w:t xml:space="preserve"> and Kelly Bassett</w:t>
      </w:r>
      <w:r w:rsidRPr="00C74D4F">
        <w:rPr>
          <w:rFonts w:ascii="Arial" w:hAnsi="Arial" w:cs="Arial"/>
          <w:color w:val="FF0000"/>
          <w:szCs w:val="24"/>
        </w:rPr>
        <w:t xml:space="preserve"> </w:t>
      </w:r>
      <w:r>
        <w:rPr>
          <w:rFonts w:ascii="Arial" w:hAnsi="Arial" w:cs="Arial"/>
          <w:szCs w:val="24"/>
        </w:rPr>
        <w:t xml:space="preserve">monitors accidents to identify any trends.  The </w:t>
      </w:r>
      <w:r w:rsidRPr="00D148F2">
        <w:rPr>
          <w:rFonts w:ascii="Arial" w:hAnsi="Arial" w:cs="Arial"/>
          <w:szCs w:val="24"/>
        </w:rPr>
        <w:t>Chair of Governors</w:t>
      </w:r>
      <w:r w:rsidRPr="00C74D4F">
        <w:rPr>
          <w:rFonts w:ascii="Arial" w:hAnsi="Arial" w:cs="Arial"/>
          <w:color w:val="FF0000"/>
          <w:szCs w:val="24"/>
        </w:rPr>
        <w:t xml:space="preserve"> </w:t>
      </w:r>
      <w:r>
        <w:rPr>
          <w:rFonts w:ascii="Arial" w:hAnsi="Arial" w:cs="Arial"/>
          <w:szCs w:val="24"/>
        </w:rPr>
        <w:t>also receive information on accidents on a termly basis. The Health &amp; Safety team will investigate certain incidents/accidents following receipt of the form.</w:t>
      </w:r>
    </w:p>
    <w:p w14:paraId="0A4AB659" w14:textId="77777777" w:rsidR="00CD07FC" w:rsidRDefault="00CD07FC" w:rsidP="00CD07FC">
      <w:pPr>
        <w:spacing w:line="360" w:lineRule="auto"/>
        <w:rPr>
          <w:rFonts w:ascii="Arial" w:hAnsi="Arial" w:cs="Arial"/>
          <w:szCs w:val="24"/>
        </w:rPr>
      </w:pPr>
    </w:p>
    <w:p w14:paraId="6F421838" w14:textId="77777777" w:rsidR="00CD07FC" w:rsidRDefault="00CD07FC" w:rsidP="00CD07FC">
      <w:pPr>
        <w:spacing w:line="360" w:lineRule="auto"/>
        <w:rPr>
          <w:rFonts w:ascii="Arial" w:hAnsi="Arial" w:cs="Arial"/>
          <w:b/>
          <w:szCs w:val="24"/>
        </w:rPr>
      </w:pPr>
    </w:p>
    <w:p w14:paraId="55A81CC5" w14:textId="77777777" w:rsidR="00CD07FC" w:rsidRDefault="00CD07FC" w:rsidP="00CD07FC">
      <w:pPr>
        <w:spacing w:line="360" w:lineRule="auto"/>
        <w:rPr>
          <w:rFonts w:ascii="Arial" w:hAnsi="Arial" w:cs="Arial"/>
          <w:b/>
          <w:szCs w:val="24"/>
        </w:rPr>
      </w:pPr>
    </w:p>
    <w:p w14:paraId="2D64984B" w14:textId="77777777" w:rsidR="00CD07FC" w:rsidRDefault="00CD07FC" w:rsidP="00CD07FC">
      <w:pPr>
        <w:spacing w:line="360" w:lineRule="auto"/>
        <w:rPr>
          <w:rFonts w:ascii="Arial" w:hAnsi="Arial" w:cs="Arial"/>
          <w:b/>
          <w:szCs w:val="24"/>
        </w:rPr>
      </w:pPr>
      <w:r w:rsidRPr="00C74D4F">
        <w:rPr>
          <w:rFonts w:ascii="Arial" w:hAnsi="Arial" w:cs="Arial"/>
          <w:b/>
          <w:szCs w:val="24"/>
        </w:rPr>
        <w:t>3.</w:t>
      </w:r>
      <w:r>
        <w:rPr>
          <w:rFonts w:ascii="Arial" w:hAnsi="Arial" w:cs="Arial"/>
          <w:b/>
          <w:szCs w:val="24"/>
        </w:rPr>
        <w:t>5</w:t>
      </w:r>
      <w:r w:rsidRPr="00C74D4F">
        <w:rPr>
          <w:rFonts w:ascii="Arial" w:hAnsi="Arial" w:cs="Arial"/>
          <w:b/>
          <w:szCs w:val="24"/>
        </w:rPr>
        <w:tab/>
        <w:t xml:space="preserve"> Health Issues</w:t>
      </w:r>
    </w:p>
    <w:p w14:paraId="07335036" w14:textId="77777777" w:rsidR="00CD07FC" w:rsidRPr="00C74D4F" w:rsidRDefault="00CD07FC" w:rsidP="00CD07FC">
      <w:pPr>
        <w:spacing w:line="360" w:lineRule="auto"/>
        <w:rPr>
          <w:rFonts w:ascii="Arial" w:hAnsi="Arial" w:cs="Arial"/>
          <w:b/>
          <w:szCs w:val="24"/>
        </w:rPr>
      </w:pPr>
    </w:p>
    <w:p w14:paraId="5698EEB9" w14:textId="77777777" w:rsidR="00CD07FC" w:rsidRPr="008437DF" w:rsidRDefault="00CD07FC" w:rsidP="00CD07FC">
      <w:pPr>
        <w:spacing w:line="360" w:lineRule="auto"/>
        <w:rPr>
          <w:rFonts w:ascii="Arial" w:hAnsi="Arial" w:cs="Arial"/>
          <w:szCs w:val="24"/>
        </w:rPr>
      </w:pPr>
      <w:r>
        <w:rPr>
          <w:rFonts w:ascii="Arial" w:hAnsi="Arial" w:cs="Arial"/>
          <w:b/>
          <w:szCs w:val="24"/>
        </w:rPr>
        <w:t xml:space="preserve">3.5.1 </w:t>
      </w:r>
      <w:r w:rsidRPr="00036BB5">
        <w:rPr>
          <w:rFonts w:ascii="Arial" w:hAnsi="Arial" w:cs="Arial"/>
          <w:b/>
          <w:szCs w:val="24"/>
        </w:rPr>
        <w:t>Smoking</w:t>
      </w:r>
      <w:r w:rsidRPr="004B197E">
        <w:rPr>
          <w:rFonts w:ascii="Arial" w:hAnsi="Arial" w:cs="Arial"/>
          <w:szCs w:val="24"/>
        </w:rPr>
        <w:t xml:space="preserve"> </w:t>
      </w:r>
      <w:r w:rsidRPr="004E5408">
        <w:rPr>
          <w:rFonts w:ascii="Arial" w:hAnsi="Arial" w:cs="Arial"/>
          <w:b/>
          <w:szCs w:val="24"/>
        </w:rPr>
        <w:t>and Vaping</w:t>
      </w:r>
      <w:r w:rsidRPr="008437DF">
        <w:rPr>
          <w:rFonts w:ascii="Arial" w:hAnsi="Arial" w:cs="Arial"/>
          <w:szCs w:val="24"/>
        </w:rPr>
        <w:t>– (see also the Council Policy on Smoking and Vaping)</w:t>
      </w:r>
    </w:p>
    <w:p w14:paraId="440B1782" w14:textId="77777777" w:rsidR="00CD07FC" w:rsidRDefault="00CD07FC" w:rsidP="00CD07FC">
      <w:pPr>
        <w:spacing w:line="360" w:lineRule="auto"/>
        <w:rPr>
          <w:rFonts w:ascii="Arial" w:hAnsi="Arial" w:cs="Arial"/>
          <w:color w:val="FF0000"/>
          <w:szCs w:val="24"/>
        </w:rPr>
      </w:pPr>
      <w:r w:rsidRPr="008437DF">
        <w:rPr>
          <w:rFonts w:ascii="Arial" w:hAnsi="Arial" w:cs="Arial"/>
          <w:szCs w:val="24"/>
        </w:rPr>
        <w:t xml:space="preserve">We have a specific legal duty to protect staff, contractors, visitors and the general public from the dangers of smoking and second-hand smoke (breathing smoke from other people’s cigarettes). </w:t>
      </w:r>
      <w:r w:rsidRPr="004B197E">
        <w:rPr>
          <w:rFonts w:ascii="Arial" w:hAnsi="Arial" w:cs="Arial"/>
          <w:szCs w:val="24"/>
        </w:rPr>
        <w:t xml:space="preserve">In an effort to reduce the risk to health from passive smoking, </w:t>
      </w:r>
      <w:r w:rsidRPr="00D148F2">
        <w:rPr>
          <w:rFonts w:ascii="Arial" w:hAnsi="Arial" w:cs="Arial"/>
          <w:szCs w:val="24"/>
        </w:rPr>
        <w:t>there is a No Smoking Policy.</w:t>
      </w:r>
    </w:p>
    <w:p w14:paraId="7891AA11" w14:textId="77777777" w:rsidR="00CD07FC" w:rsidRPr="00964BE0" w:rsidRDefault="00CD07FC" w:rsidP="00CD07FC">
      <w:pPr>
        <w:spacing w:line="360" w:lineRule="auto"/>
        <w:rPr>
          <w:rFonts w:ascii="Arial" w:hAnsi="Arial" w:cs="Arial"/>
          <w:color w:val="1F497D"/>
          <w:szCs w:val="24"/>
        </w:rPr>
      </w:pPr>
    </w:p>
    <w:p w14:paraId="07365833" w14:textId="77777777" w:rsidR="00CD07FC" w:rsidRDefault="00CD07FC" w:rsidP="00CD07FC">
      <w:pPr>
        <w:spacing w:line="360" w:lineRule="auto"/>
        <w:rPr>
          <w:rFonts w:ascii="Arial" w:hAnsi="Arial" w:cs="Arial"/>
          <w:color w:val="FF0000"/>
          <w:szCs w:val="24"/>
        </w:rPr>
      </w:pPr>
      <w:r w:rsidRPr="008437DF">
        <w:rPr>
          <w:rFonts w:ascii="Arial" w:hAnsi="Arial" w:cs="Arial"/>
          <w:szCs w:val="24"/>
        </w:rPr>
        <w:t xml:space="preserve">Whilst the use of electronic or e-cigarettes, is not covered by the Health Act </w:t>
      </w:r>
      <w:r w:rsidRPr="008437DF">
        <w:rPr>
          <w:rFonts w:ascii="Arial" w:hAnsi="Arial" w:cs="Arial"/>
          <w:szCs w:val="24"/>
        </w:rPr>
        <w:br/>
        <w:t xml:space="preserve">2006, the manufacture of these devices is not regulated and there is evidence that the nicotine they contain can also include small quantities of toxic substances, some of which are carcinogenic. Trace amounts of other hazardous compounds and toxic metals have also been found in the vapour </w:t>
      </w:r>
      <w:r w:rsidRPr="008437DF">
        <w:rPr>
          <w:rFonts w:ascii="Arial" w:hAnsi="Arial" w:cs="Arial"/>
          <w:szCs w:val="24"/>
        </w:rPr>
        <w:lastRenderedPageBreak/>
        <w:t>produced by these devices.</w:t>
      </w:r>
      <w:r w:rsidRPr="008437DF">
        <w:rPr>
          <w:rFonts w:ascii="Arial" w:hAnsi="Arial" w:cs="Arial"/>
          <w:szCs w:val="24"/>
        </w:rPr>
        <w:br/>
      </w:r>
      <w:r w:rsidRPr="008437DF">
        <w:rPr>
          <w:rFonts w:ascii="Arial" w:hAnsi="Arial" w:cs="Arial"/>
          <w:szCs w:val="24"/>
        </w:rPr>
        <w:br/>
        <w:t>In view of this, and the fact that more research is needed before the long-term health effects of e-cigarettes is known, the council considers it is prudent, as part of its general duty to protect the health and wellbeing of its employees, to adopt the same approach to e-cigarettes as it does to the smoking of conventional cigarettes and other tobacco products. Therefor</w:t>
      </w:r>
      <w:r w:rsidRPr="00964BE0">
        <w:rPr>
          <w:rFonts w:ascii="Arial" w:hAnsi="Arial" w:cs="Arial"/>
          <w:color w:val="1F497D"/>
          <w:szCs w:val="24"/>
        </w:rPr>
        <w:t xml:space="preserve"> </w:t>
      </w:r>
      <w:r w:rsidRPr="00D148F2">
        <w:rPr>
          <w:rFonts w:ascii="Arial" w:hAnsi="Arial" w:cs="Arial"/>
          <w:szCs w:val="24"/>
        </w:rPr>
        <w:t>there is a No Vaping Policy.</w:t>
      </w:r>
    </w:p>
    <w:p w14:paraId="4AE2401E" w14:textId="77777777" w:rsidR="00CD07FC" w:rsidRPr="00113F79" w:rsidRDefault="00CD07FC" w:rsidP="00CD07FC">
      <w:pPr>
        <w:spacing w:line="360" w:lineRule="auto"/>
        <w:rPr>
          <w:rFonts w:ascii="Arial" w:hAnsi="Arial" w:cs="Arial"/>
          <w:szCs w:val="24"/>
        </w:rPr>
      </w:pPr>
    </w:p>
    <w:p w14:paraId="64C2A373" w14:textId="77777777" w:rsidR="00CD07FC" w:rsidRDefault="00CD07FC" w:rsidP="00CD07FC">
      <w:pPr>
        <w:spacing w:line="360" w:lineRule="auto"/>
        <w:rPr>
          <w:rFonts w:ascii="Arial" w:hAnsi="Arial" w:cs="Arial"/>
          <w:szCs w:val="24"/>
        </w:rPr>
      </w:pPr>
      <w:r>
        <w:rPr>
          <w:rFonts w:ascii="Arial" w:hAnsi="Arial" w:cs="Arial"/>
          <w:b/>
          <w:szCs w:val="24"/>
        </w:rPr>
        <w:t xml:space="preserve">3.5.2 </w:t>
      </w:r>
      <w:r w:rsidRPr="00C74D4F">
        <w:rPr>
          <w:rFonts w:ascii="Arial" w:hAnsi="Arial" w:cs="Arial"/>
          <w:b/>
          <w:szCs w:val="24"/>
        </w:rPr>
        <w:t>Alcohol and Drug Abuse</w:t>
      </w:r>
      <w:r>
        <w:rPr>
          <w:rFonts w:ascii="Arial" w:hAnsi="Arial" w:cs="Arial"/>
          <w:szCs w:val="24"/>
        </w:rPr>
        <w:t xml:space="preserve"> – (see also the Council Policy on Drugs and Alcohol)</w:t>
      </w:r>
    </w:p>
    <w:p w14:paraId="1A0569D7" w14:textId="77777777" w:rsidR="00CD07FC" w:rsidRDefault="00CD07FC" w:rsidP="00CD07FC">
      <w:pPr>
        <w:spacing w:line="360" w:lineRule="auto"/>
        <w:rPr>
          <w:rFonts w:ascii="Arial" w:hAnsi="Arial" w:cs="Arial"/>
          <w:szCs w:val="24"/>
        </w:rPr>
      </w:pPr>
      <w:r>
        <w:rPr>
          <w:rFonts w:ascii="Arial" w:hAnsi="Arial" w:cs="Arial"/>
          <w:szCs w:val="24"/>
        </w:rPr>
        <w:t xml:space="preserve">Staff attending work while under the influence of alcohol or drugs creates an unprofessional image of the school and increases the risk of accidents both to themselves and to </w:t>
      </w:r>
      <w:r w:rsidRPr="00D528B0">
        <w:rPr>
          <w:rFonts w:ascii="Arial" w:hAnsi="Arial" w:cs="Arial"/>
          <w:szCs w:val="24"/>
        </w:rPr>
        <w:t>colleagues/others.</w:t>
      </w:r>
      <w:r>
        <w:rPr>
          <w:rFonts w:ascii="Arial" w:hAnsi="Arial" w:cs="Arial"/>
          <w:szCs w:val="24"/>
        </w:rPr>
        <w:t xml:space="preserve"> To minimise the probability of accidents from alcohol or drug abuse, staff whose judgment is impaired will be excluded from work and will be subject to disciplinary procedures.</w:t>
      </w:r>
    </w:p>
    <w:p w14:paraId="5CBA28A2" w14:textId="77777777" w:rsidR="00CD07FC" w:rsidRDefault="00CD07FC" w:rsidP="00CD07FC">
      <w:pPr>
        <w:spacing w:line="360" w:lineRule="auto"/>
        <w:rPr>
          <w:rFonts w:ascii="Arial" w:hAnsi="Arial" w:cs="Arial"/>
          <w:szCs w:val="24"/>
        </w:rPr>
      </w:pPr>
    </w:p>
    <w:p w14:paraId="6CB5AC49" w14:textId="77777777" w:rsidR="00CD07FC" w:rsidRDefault="00CD07FC" w:rsidP="00CD07FC">
      <w:pPr>
        <w:spacing w:line="360" w:lineRule="auto"/>
        <w:rPr>
          <w:rFonts w:ascii="Arial" w:hAnsi="Arial" w:cs="Arial"/>
          <w:szCs w:val="24"/>
        </w:rPr>
      </w:pPr>
      <w:r>
        <w:rPr>
          <w:rFonts w:ascii="Arial" w:hAnsi="Arial" w:cs="Arial"/>
          <w:szCs w:val="24"/>
        </w:rPr>
        <w:t>Some drugs prescribed for medical reasons may impair judgment, induce fatigue and/or lower concentration. If staff feel they are affected when on medication, they must inform their line manager who will implement additional arrangements that safeguard both the individual and the staff/ pupils they work with.</w:t>
      </w:r>
    </w:p>
    <w:p w14:paraId="109F59C5" w14:textId="77777777" w:rsidR="00CD07FC" w:rsidRDefault="00CD07FC" w:rsidP="00CD07FC">
      <w:pPr>
        <w:spacing w:line="360" w:lineRule="auto"/>
        <w:rPr>
          <w:rFonts w:ascii="Arial" w:hAnsi="Arial" w:cs="Arial"/>
          <w:szCs w:val="24"/>
        </w:rPr>
      </w:pPr>
    </w:p>
    <w:p w14:paraId="4A40088D" w14:textId="77777777" w:rsidR="00041727" w:rsidRDefault="00CD07FC" w:rsidP="00CD07FC">
      <w:pPr>
        <w:spacing w:line="360" w:lineRule="auto"/>
        <w:rPr>
          <w:rFonts w:ascii="Arial" w:hAnsi="Arial" w:cs="Arial"/>
          <w:szCs w:val="24"/>
        </w:rPr>
      </w:pPr>
      <w:r w:rsidRPr="00113F79">
        <w:rPr>
          <w:rFonts w:ascii="Arial" w:hAnsi="Arial" w:cs="Arial"/>
          <w:szCs w:val="24"/>
        </w:rPr>
        <w:t>Schools staff have access to</w:t>
      </w:r>
      <w:r w:rsidR="00041727">
        <w:rPr>
          <w:rFonts w:ascii="Arial" w:hAnsi="Arial" w:cs="Arial"/>
          <w:szCs w:val="24"/>
        </w:rPr>
        <w:t>:</w:t>
      </w:r>
    </w:p>
    <w:p w14:paraId="3C51994B" w14:textId="6669F9E0" w:rsidR="00041727" w:rsidRDefault="00041727" w:rsidP="00CD07FC">
      <w:pPr>
        <w:spacing w:line="360" w:lineRule="auto"/>
        <w:rPr>
          <w:rFonts w:ascii="Arial" w:hAnsi="Arial" w:cs="Arial"/>
          <w:szCs w:val="24"/>
        </w:rPr>
      </w:pPr>
      <w:proofErr w:type="spellStart"/>
      <w:r>
        <w:rPr>
          <w:rFonts w:ascii="Arial" w:hAnsi="Arial" w:cs="Arial"/>
          <w:szCs w:val="24"/>
        </w:rPr>
        <w:t>SchoolsUK</w:t>
      </w:r>
      <w:proofErr w:type="spellEnd"/>
      <w:r>
        <w:rPr>
          <w:rFonts w:ascii="Arial" w:hAnsi="Arial" w:cs="Arial"/>
          <w:szCs w:val="24"/>
        </w:rPr>
        <w:t xml:space="preserve"> wellbeing service - </w:t>
      </w:r>
    </w:p>
    <w:p w14:paraId="1B184F88" w14:textId="2D460A0A" w:rsidR="00041727" w:rsidRDefault="00041727" w:rsidP="00CD07FC">
      <w:pPr>
        <w:spacing w:line="360" w:lineRule="auto"/>
        <w:rPr>
          <w:rFonts w:ascii="Arial" w:hAnsi="Arial" w:cs="Arial"/>
          <w:szCs w:val="24"/>
        </w:rPr>
      </w:pPr>
      <w:r>
        <w:rPr>
          <w:rFonts w:ascii="Arial" w:hAnsi="Arial" w:cs="Arial"/>
          <w:szCs w:val="24"/>
        </w:rPr>
        <w:t>Care First Wellbeing service – 0800 174 319 (24 hours a day, 7 days per week)</w:t>
      </w:r>
    </w:p>
    <w:p w14:paraId="2CC3AD55" w14:textId="3759BBBD" w:rsidR="00041727" w:rsidRDefault="00041727" w:rsidP="00CD07FC">
      <w:pPr>
        <w:spacing w:line="360" w:lineRule="auto"/>
        <w:rPr>
          <w:rFonts w:ascii="Arial" w:hAnsi="Arial" w:cs="Arial"/>
          <w:szCs w:val="24"/>
        </w:rPr>
      </w:pPr>
      <w:r>
        <w:rPr>
          <w:rFonts w:ascii="Arial" w:hAnsi="Arial" w:cs="Arial"/>
          <w:szCs w:val="24"/>
        </w:rPr>
        <w:t xml:space="preserve">Optima Health – Occupational Therapy- Booked via Kelly Bassett </w:t>
      </w:r>
    </w:p>
    <w:p w14:paraId="18D773B3" w14:textId="2194DC70" w:rsidR="00CD07FC" w:rsidRPr="00000A55" w:rsidRDefault="00CD07FC" w:rsidP="00041727">
      <w:pPr>
        <w:spacing w:line="360" w:lineRule="auto"/>
        <w:rPr>
          <w:rFonts w:ascii="Arial" w:hAnsi="Arial" w:cs="Arial"/>
          <w:szCs w:val="24"/>
        </w:rPr>
      </w:pPr>
      <w:r w:rsidRPr="00113F79">
        <w:rPr>
          <w:rFonts w:ascii="Arial" w:hAnsi="Arial" w:cs="Arial"/>
          <w:szCs w:val="24"/>
        </w:rPr>
        <w:t xml:space="preserve"> </w:t>
      </w:r>
      <w:r>
        <w:rPr>
          <w:rFonts w:ascii="Arial" w:hAnsi="Arial" w:cs="Arial"/>
          <w:b/>
          <w:szCs w:val="24"/>
        </w:rPr>
        <w:t xml:space="preserve">3.5.3 </w:t>
      </w:r>
      <w:r w:rsidRPr="00000A55">
        <w:rPr>
          <w:rFonts w:ascii="Arial" w:hAnsi="Arial" w:cs="Arial"/>
          <w:b/>
          <w:szCs w:val="24"/>
        </w:rPr>
        <w:t>Staff Wellbeing</w:t>
      </w:r>
      <w:r w:rsidRPr="00000A55">
        <w:rPr>
          <w:rFonts w:ascii="Arial" w:hAnsi="Arial" w:cs="Arial"/>
          <w:szCs w:val="24"/>
        </w:rPr>
        <w:t xml:space="preserve"> </w:t>
      </w:r>
    </w:p>
    <w:p w14:paraId="1C7E48C9" w14:textId="77777777" w:rsidR="00CD07FC" w:rsidRPr="00B1758E" w:rsidRDefault="00CD07FC" w:rsidP="00CD07FC">
      <w:pPr>
        <w:spacing w:before="100" w:beforeAutospacing="1" w:after="100" w:afterAutospacing="1" w:line="360" w:lineRule="auto"/>
        <w:rPr>
          <w:rFonts w:ascii="Arial" w:hAnsi="Arial" w:cs="Arial"/>
          <w:color w:val="000000"/>
          <w:szCs w:val="24"/>
        </w:rPr>
      </w:pPr>
      <w:r w:rsidRPr="00B1758E">
        <w:rPr>
          <w:rFonts w:ascii="Arial" w:hAnsi="Arial" w:cs="Arial"/>
          <w:color w:val="000000"/>
          <w:szCs w:val="24"/>
        </w:rPr>
        <w:t xml:space="preserve">Our health and safety at work is not only determined by the physical environment we work in, but also by the nature of our work, our emotional wellbeing, fitness, our relationships and issues from outside work that impact on physical and mental wellbeing. </w:t>
      </w:r>
    </w:p>
    <w:p w14:paraId="33BB07AF" w14:textId="1581C864" w:rsidR="00CD07FC" w:rsidRPr="00000A55" w:rsidRDefault="00CD07FC" w:rsidP="00CD07FC">
      <w:pPr>
        <w:spacing w:before="100" w:beforeAutospacing="1" w:after="100" w:afterAutospacing="1" w:line="360" w:lineRule="auto"/>
        <w:rPr>
          <w:rFonts w:ascii="Arial" w:hAnsi="Arial" w:cs="Arial"/>
          <w:color w:val="FF0000"/>
          <w:szCs w:val="24"/>
        </w:rPr>
      </w:pPr>
      <w:r w:rsidRPr="00B1758E">
        <w:rPr>
          <w:rFonts w:ascii="Arial" w:hAnsi="Arial" w:cs="Arial"/>
          <w:color w:val="000000"/>
          <w:szCs w:val="24"/>
        </w:rPr>
        <w:t>The sch</w:t>
      </w:r>
      <w:r w:rsidR="00041727">
        <w:rPr>
          <w:rFonts w:ascii="Arial" w:hAnsi="Arial" w:cs="Arial"/>
          <w:color w:val="000000"/>
          <w:szCs w:val="24"/>
        </w:rPr>
        <w:t>ool consider staff wellbeing through strategic decision making and communication between staff. Wellbeing is considered in all decisions made by the senior leadership team.</w:t>
      </w:r>
    </w:p>
    <w:p w14:paraId="2922950D" w14:textId="77777777" w:rsidR="00CD07FC" w:rsidRPr="00041727" w:rsidRDefault="00CD07FC" w:rsidP="00CD07FC">
      <w:pPr>
        <w:pStyle w:val="NormalWeb"/>
        <w:spacing w:line="360" w:lineRule="auto"/>
        <w:rPr>
          <w:rFonts w:ascii="Arial" w:hAnsi="Arial" w:cs="Arial"/>
          <w:color w:val="000000"/>
          <w:sz w:val="22"/>
          <w:szCs w:val="22"/>
        </w:rPr>
      </w:pPr>
      <w:r w:rsidRPr="00041727">
        <w:rPr>
          <w:rFonts w:ascii="Arial" w:hAnsi="Arial" w:cs="Arial"/>
          <w:color w:val="000000"/>
          <w:sz w:val="22"/>
          <w:szCs w:val="22"/>
        </w:rPr>
        <w:lastRenderedPageBreak/>
        <w:t>Where individuals are/could be affected, staff should discuss the matter with their line manager or the Head teacher to seek ways of reducing the pressure at work. An individual stress risk assessment form will be used as a tool to help with these discussions and to identify individual action plans.</w:t>
      </w:r>
      <w:r w:rsidRPr="00041727">
        <w:rPr>
          <w:rFonts w:ascii="Arial" w:hAnsi="Arial" w:cs="Arial"/>
          <w:color w:val="000000"/>
          <w:sz w:val="22"/>
          <w:szCs w:val="22"/>
        </w:rPr>
        <w:br/>
      </w:r>
    </w:p>
    <w:p w14:paraId="2EBCCA59" w14:textId="77777777" w:rsidR="00CD07FC" w:rsidRPr="00D528B0" w:rsidRDefault="00CD07FC" w:rsidP="00CD07FC">
      <w:pPr>
        <w:spacing w:line="360" w:lineRule="auto"/>
        <w:rPr>
          <w:rFonts w:ascii="Arial" w:hAnsi="Arial" w:cs="Arial"/>
          <w:szCs w:val="24"/>
        </w:rPr>
      </w:pPr>
      <w:r>
        <w:rPr>
          <w:rFonts w:ascii="Arial" w:hAnsi="Arial" w:cs="Arial"/>
          <w:b/>
          <w:szCs w:val="24"/>
        </w:rPr>
        <w:t xml:space="preserve">3.5.4 </w:t>
      </w:r>
      <w:r w:rsidRPr="00C74D4F">
        <w:rPr>
          <w:rFonts w:ascii="Arial" w:hAnsi="Arial" w:cs="Arial"/>
          <w:b/>
          <w:szCs w:val="24"/>
        </w:rPr>
        <w:t>New &amp; Expectant Mother</w:t>
      </w:r>
      <w:r>
        <w:rPr>
          <w:rFonts w:ascii="Arial" w:hAnsi="Arial" w:cs="Arial"/>
          <w:b/>
          <w:szCs w:val="24"/>
        </w:rPr>
        <w:t xml:space="preserve">s </w:t>
      </w:r>
      <w:r w:rsidRPr="00D528B0">
        <w:rPr>
          <w:rFonts w:ascii="Arial" w:hAnsi="Arial" w:cs="Arial"/>
          <w:b/>
          <w:szCs w:val="24"/>
        </w:rPr>
        <w:t>and Birthing Parents</w:t>
      </w:r>
      <w:r w:rsidRPr="00113F79">
        <w:rPr>
          <w:rFonts w:ascii="Arial" w:hAnsi="Arial" w:cs="Arial"/>
          <w:szCs w:val="24"/>
        </w:rPr>
        <w:t xml:space="preserve"> - </w:t>
      </w:r>
      <w:r>
        <w:rPr>
          <w:rFonts w:ascii="Arial" w:hAnsi="Arial" w:cs="Arial"/>
          <w:szCs w:val="24"/>
        </w:rPr>
        <w:t xml:space="preserve">(See also Council’s New &amp; Expectant Mothers </w:t>
      </w:r>
      <w:r w:rsidRPr="00D528B0">
        <w:rPr>
          <w:rFonts w:ascii="Arial" w:hAnsi="Arial" w:cs="Arial"/>
          <w:szCs w:val="24"/>
        </w:rPr>
        <w:t>and Birthing Parents Standard &amp; Risk Assessment)</w:t>
      </w:r>
    </w:p>
    <w:p w14:paraId="1CB7FA54" w14:textId="2CE0E29F" w:rsidR="00CD07FC" w:rsidRDefault="00CD07FC" w:rsidP="00CD07FC">
      <w:pPr>
        <w:spacing w:line="360" w:lineRule="auto"/>
        <w:rPr>
          <w:rFonts w:ascii="Arial" w:hAnsi="Arial" w:cs="Arial"/>
          <w:szCs w:val="24"/>
        </w:rPr>
      </w:pPr>
      <w:r>
        <w:rPr>
          <w:rFonts w:ascii="Arial" w:hAnsi="Arial" w:cs="Arial"/>
          <w:szCs w:val="24"/>
        </w:rPr>
        <w:t xml:space="preserve">Pregnancy should not be equated with ill health. It should be regarded as part of everyday life and its health and safety implications can be adequately addressed by normal health and safety management procedures.  </w:t>
      </w:r>
    </w:p>
    <w:p w14:paraId="1ADBC9D6" w14:textId="774971D7" w:rsidR="00CD07FC" w:rsidRPr="00113F79" w:rsidRDefault="00CD07FC" w:rsidP="00CD07FC">
      <w:pPr>
        <w:spacing w:line="360" w:lineRule="auto"/>
        <w:rPr>
          <w:rFonts w:ascii="Arial" w:hAnsi="Arial" w:cs="Arial"/>
          <w:szCs w:val="24"/>
        </w:rPr>
      </w:pPr>
      <w:r>
        <w:rPr>
          <w:rFonts w:ascii="Arial" w:hAnsi="Arial" w:cs="Arial"/>
          <w:szCs w:val="24"/>
        </w:rPr>
        <w:t xml:space="preserve">Many women work while they are pregnant and many return to work while they are still breast feeding.  Some hazards in the workplace may affect the health and safety of new and expectant mothers and of their children.  </w:t>
      </w:r>
    </w:p>
    <w:p w14:paraId="7CDACD49" w14:textId="77777777" w:rsidR="00CD07FC" w:rsidRDefault="00CD07FC" w:rsidP="00CD07FC">
      <w:pPr>
        <w:spacing w:line="360" w:lineRule="auto"/>
        <w:rPr>
          <w:rFonts w:ascii="Arial" w:hAnsi="Arial" w:cs="Arial"/>
          <w:szCs w:val="24"/>
        </w:rPr>
      </w:pPr>
      <w:r>
        <w:rPr>
          <w:rFonts w:ascii="Arial" w:hAnsi="Arial" w:cs="Arial"/>
          <w:szCs w:val="24"/>
        </w:rPr>
        <w:t>The following procedure is in place:</w:t>
      </w:r>
    </w:p>
    <w:p w14:paraId="710272B6" w14:textId="77777777" w:rsidR="00CD07FC" w:rsidRDefault="00CD07FC" w:rsidP="00CE5C81">
      <w:pPr>
        <w:numPr>
          <w:ilvl w:val="0"/>
          <w:numId w:val="13"/>
        </w:numPr>
        <w:spacing w:after="0" w:line="360" w:lineRule="auto"/>
        <w:rPr>
          <w:rFonts w:ascii="Arial" w:hAnsi="Arial" w:cs="Arial"/>
          <w:szCs w:val="24"/>
        </w:rPr>
      </w:pPr>
      <w:r>
        <w:rPr>
          <w:rFonts w:ascii="Arial" w:hAnsi="Arial" w:cs="Arial"/>
          <w:szCs w:val="24"/>
        </w:rPr>
        <w:t>Female staff (full and part-time) are required to inform their line manager and Human Resources as soon as possible and in writing when pregnancy has been confirmed.</w:t>
      </w:r>
    </w:p>
    <w:p w14:paraId="05F7A070" w14:textId="77777777" w:rsidR="00CD07FC" w:rsidRDefault="00CD07FC" w:rsidP="00CE5C81">
      <w:pPr>
        <w:numPr>
          <w:ilvl w:val="0"/>
          <w:numId w:val="13"/>
        </w:numPr>
        <w:spacing w:after="0" w:line="360" w:lineRule="auto"/>
        <w:rPr>
          <w:rFonts w:ascii="Arial" w:hAnsi="Arial" w:cs="Arial"/>
          <w:szCs w:val="24"/>
        </w:rPr>
      </w:pPr>
      <w:r>
        <w:rPr>
          <w:rFonts w:ascii="Arial" w:hAnsi="Arial" w:cs="Arial"/>
          <w:szCs w:val="24"/>
        </w:rPr>
        <w:t>The Line Manager will undertake a risk assessment of the employee work activity to ensure no risk to the health of the employee or the unborn child.  Copies of the Risk Assessment will be kept and will be reviewed throughout the pregnancy and if circumstances surrounding the pregnancy alter in any way.</w:t>
      </w:r>
    </w:p>
    <w:p w14:paraId="375BB64F" w14:textId="454EAB25" w:rsidR="00CD07FC" w:rsidRDefault="00CD07FC" w:rsidP="00CE5C81">
      <w:pPr>
        <w:numPr>
          <w:ilvl w:val="0"/>
          <w:numId w:val="13"/>
        </w:numPr>
        <w:spacing w:after="0" w:line="360" w:lineRule="auto"/>
        <w:rPr>
          <w:rFonts w:ascii="Arial" w:hAnsi="Arial" w:cs="Arial"/>
          <w:szCs w:val="24"/>
        </w:rPr>
      </w:pPr>
      <w:r w:rsidRPr="00041727">
        <w:rPr>
          <w:rFonts w:ascii="Arial" w:hAnsi="Arial" w:cs="Arial"/>
          <w:szCs w:val="24"/>
        </w:rPr>
        <w:t>The Health and Safety Coordinator is available to give advice at any stage of the process, but the general principles of common risk assessment will apply.</w:t>
      </w:r>
    </w:p>
    <w:p w14:paraId="7608803B" w14:textId="77777777" w:rsidR="002E1BA5" w:rsidRPr="00041727" w:rsidRDefault="002E1BA5" w:rsidP="002E1BA5">
      <w:pPr>
        <w:spacing w:after="0" w:line="360" w:lineRule="auto"/>
        <w:rPr>
          <w:rFonts w:ascii="Arial" w:hAnsi="Arial" w:cs="Arial"/>
          <w:szCs w:val="24"/>
        </w:rPr>
      </w:pPr>
    </w:p>
    <w:p w14:paraId="546DBC1B" w14:textId="77777777" w:rsidR="00CD07FC" w:rsidRPr="00215C4E" w:rsidRDefault="00CD07FC" w:rsidP="00CD07FC">
      <w:pPr>
        <w:spacing w:line="360" w:lineRule="auto"/>
        <w:rPr>
          <w:rFonts w:ascii="Arial" w:hAnsi="Arial" w:cs="Arial"/>
          <w:szCs w:val="24"/>
        </w:rPr>
      </w:pPr>
      <w:r>
        <w:rPr>
          <w:rFonts w:ascii="Arial" w:hAnsi="Arial" w:cs="Arial"/>
          <w:b/>
          <w:szCs w:val="24"/>
        </w:rPr>
        <w:t xml:space="preserve">3.5.5 Infection Control </w:t>
      </w:r>
      <w:r>
        <w:rPr>
          <w:rFonts w:ascii="Arial" w:hAnsi="Arial" w:cs="Arial"/>
          <w:szCs w:val="24"/>
        </w:rPr>
        <w:t>- (see also the Infection Control Standard)</w:t>
      </w:r>
    </w:p>
    <w:p w14:paraId="10D6359F" w14:textId="77777777" w:rsidR="00CD07FC" w:rsidRDefault="00CD07FC" w:rsidP="00CD07FC">
      <w:pPr>
        <w:spacing w:line="360" w:lineRule="auto"/>
        <w:rPr>
          <w:rFonts w:ascii="Arial" w:hAnsi="Arial" w:cs="Arial"/>
          <w:szCs w:val="24"/>
        </w:rPr>
      </w:pPr>
      <w:r>
        <w:rPr>
          <w:rFonts w:ascii="Arial" w:hAnsi="Arial" w:cs="Arial"/>
          <w:szCs w:val="24"/>
        </w:rPr>
        <w:t>From time-to-time infectious diseases will occur amongst pupils and staff.  Good personal and general hygiene precautions are crucial to prevent the spread of infections and handwashing is the most important intervention in cross-infection.  Refer to the Infection Control Standard for:</w:t>
      </w:r>
    </w:p>
    <w:p w14:paraId="04D3D820" w14:textId="77777777" w:rsidR="00CD07FC" w:rsidRDefault="00CD07FC" w:rsidP="00CE5C81">
      <w:pPr>
        <w:widowControl w:val="0"/>
        <w:numPr>
          <w:ilvl w:val="0"/>
          <w:numId w:val="28"/>
        </w:numPr>
        <w:spacing w:after="0" w:line="360" w:lineRule="auto"/>
        <w:rPr>
          <w:rFonts w:ascii="Arial" w:hAnsi="Arial" w:cs="Arial"/>
          <w:szCs w:val="24"/>
        </w:rPr>
      </w:pPr>
      <w:r>
        <w:rPr>
          <w:rFonts w:ascii="Arial" w:hAnsi="Arial" w:cs="Arial"/>
          <w:szCs w:val="24"/>
        </w:rPr>
        <w:t>Guidance on who to contact for help and advice in relation to communicable diseases at school.</w:t>
      </w:r>
    </w:p>
    <w:p w14:paraId="4E17026A" w14:textId="77777777" w:rsidR="00CD07FC" w:rsidRDefault="00CD07FC" w:rsidP="00CE5C81">
      <w:pPr>
        <w:widowControl w:val="0"/>
        <w:numPr>
          <w:ilvl w:val="0"/>
          <w:numId w:val="28"/>
        </w:numPr>
        <w:spacing w:after="0" w:line="360" w:lineRule="auto"/>
        <w:rPr>
          <w:rFonts w:ascii="Arial" w:hAnsi="Arial" w:cs="Arial"/>
          <w:szCs w:val="24"/>
        </w:rPr>
      </w:pPr>
      <w:r w:rsidRPr="00A5493E">
        <w:rPr>
          <w:rFonts w:ascii="Arial" w:hAnsi="Arial" w:cs="Arial"/>
          <w:szCs w:val="24"/>
        </w:rPr>
        <w:t>Basic information on common infections and diseases together with guidance on where to get further information.</w:t>
      </w:r>
    </w:p>
    <w:p w14:paraId="043937C8" w14:textId="34790E4F" w:rsidR="00CD07FC" w:rsidRPr="00041727" w:rsidRDefault="00CD07FC" w:rsidP="00CE5C81">
      <w:pPr>
        <w:widowControl w:val="0"/>
        <w:numPr>
          <w:ilvl w:val="0"/>
          <w:numId w:val="28"/>
        </w:numPr>
        <w:spacing w:after="0" w:line="360" w:lineRule="auto"/>
        <w:rPr>
          <w:rFonts w:ascii="Arial" w:hAnsi="Arial" w:cs="Arial"/>
          <w:b/>
          <w:szCs w:val="24"/>
        </w:rPr>
      </w:pPr>
      <w:r w:rsidRPr="00041727">
        <w:rPr>
          <w:rFonts w:ascii="Arial" w:hAnsi="Arial" w:cs="Arial"/>
          <w:szCs w:val="24"/>
        </w:rPr>
        <w:t xml:space="preserve">Information on the role of UK Health Security Agency (formerly, Public Health England) and </w:t>
      </w:r>
      <w:r w:rsidRPr="00041727">
        <w:rPr>
          <w:rFonts w:ascii="Arial" w:hAnsi="Arial" w:cs="Arial"/>
          <w:szCs w:val="24"/>
        </w:rPr>
        <w:lastRenderedPageBreak/>
        <w:t>Local Health Protection Teams.</w:t>
      </w:r>
    </w:p>
    <w:p w14:paraId="221DADBA" w14:textId="77777777" w:rsidR="00CD07FC" w:rsidRPr="00C74D4F" w:rsidRDefault="00CD07FC" w:rsidP="00CD07FC">
      <w:pPr>
        <w:spacing w:line="360" w:lineRule="auto"/>
        <w:rPr>
          <w:rFonts w:ascii="Arial" w:hAnsi="Arial" w:cs="Arial"/>
          <w:b/>
          <w:szCs w:val="24"/>
        </w:rPr>
      </w:pPr>
      <w:r w:rsidRPr="00C74D4F">
        <w:rPr>
          <w:rFonts w:ascii="Arial" w:hAnsi="Arial" w:cs="Arial"/>
          <w:b/>
          <w:szCs w:val="24"/>
        </w:rPr>
        <w:t>3.</w:t>
      </w:r>
      <w:r>
        <w:rPr>
          <w:rFonts w:ascii="Arial" w:hAnsi="Arial" w:cs="Arial"/>
          <w:b/>
          <w:szCs w:val="24"/>
        </w:rPr>
        <w:t xml:space="preserve">6 </w:t>
      </w:r>
      <w:r w:rsidRPr="00C74D4F">
        <w:rPr>
          <w:rFonts w:ascii="Arial" w:hAnsi="Arial" w:cs="Arial"/>
          <w:b/>
          <w:szCs w:val="24"/>
        </w:rPr>
        <w:t>Risk Assessment</w:t>
      </w:r>
    </w:p>
    <w:p w14:paraId="679E89A4" w14:textId="77777777" w:rsidR="00CD07FC" w:rsidRPr="00113F79" w:rsidRDefault="00CD07FC" w:rsidP="00CD07FC">
      <w:pPr>
        <w:spacing w:line="360" w:lineRule="auto"/>
        <w:rPr>
          <w:rFonts w:ascii="Arial" w:hAnsi="Arial" w:cs="Arial"/>
          <w:szCs w:val="24"/>
        </w:rPr>
      </w:pPr>
      <w:r>
        <w:rPr>
          <w:rFonts w:ascii="Arial" w:hAnsi="Arial" w:cs="Arial"/>
          <w:szCs w:val="24"/>
        </w:rPr>
        <w:t>Risk assessment is a key part of the school’s safety management arrangements and hazard control.  Managers must ensure risk assessments are undertaken and information on identified controls are brought to the attention of staff and others who need to know</w:t>
      </w:r>
      <w:r w:rsidRPr="00113F79">
        <w:rPr>
          <w:rFonts w:ascii="Arial" w:hAnsi="Arial" w:cs="Arial"/>
          <w:szCs w:val="24"/>
        </w:rPr>
        <w:t>.</w:t>
      </w:r>
      <w:r>
        <w:rPr>
          <w:rFonts w:ascii="Arial" w:hAnsi="Arial" w:cs="Arial"/>
          <w:szCs w:val="24"/>
        </w:rPr>
        <w:t xml:space="preserve"> </w:t>
      </w:r>
      <w:r w:rsidRPr="00113F79">
        <w:rPr>
          <w:rFonts w:ascii="Arial" w:hAnsi="Arial" w:cs="Arial"/>
          <w:szCs w:val="24"/>
        </w:rPr>
        <w:t xml:space="preserve"> </w:t>
      </w:r>
    </w:p>
    <w:p w14:paraId="481346F3" w14:textId="77777777" w:rsidR="00CD07FC" w:rsidRPr="00113F79" w:rsidRDefault="00CD07FC" w:rsidP="00CD07FC">
      <w:pPr>
        <w:spacing w:line="360" w:lineRule="auto"/>
        <w:rPr>
          <w:rFonts w:ascii="Arial" w:hAnsi="Arial" w:cs="Arial"/>
          <w:szCs w:val="24"/>
        </w:rPr>
      </w:pPr>
    </w:p>
    <w:p w14:paraId="2695A11C" w14:textId="77777777" w:rsidR="00CD07FC" w:rsidRDefault="00CD07FC" w:rsidP="00CD07FC">
      <w:pPr>
        <w:spacing w:line="360" w:lineRule="auto"/>
        <w:rPr>
          <w:rFonts w:ascii="Arial" w:hAnsi="Arial" w:cs="Arial"/>
          <w:szCs w:val="24"/>
        </w:rPr>
      </w:pPr>
      <w:r w:rsidRPr="00113F79">
        <w:rPr>
          <w:rFonts w:ascii="Arial" w:hAnsi="Arial" w:cs="Arial"/>
          <w:szCs w:val="24"/>
        </w:rPr>
        <w:t xml:space="preserve">The </w:t>
      </w:r>
      <w:r w:rsidRPr="0088049E">
        <w:rPr>
          <w:rFonts w:ascii="Arial" w:hAnsi="Arial" w:cs="Arial"/>
          <w:szCs w:val="24"/>
        </w:rPr>
        <w:t>following staff complete risk assessments for the areas highlighted below:</w:t>
      </w:r>
    </w:p>
    <w:p w14:paraId="555277ED" w14:textId="77777777" w:rsidR="00CD07FC" w:rsidRPr="00D148F2" w:rsidRDefault="00CD07FC" w:rsidP="00CE5C81">
      <w:pPr>
        <w:numPr>
          <w:ilvl w:val="0"/>
          <w:numId w:val="29"/>
        </w:numPr>
        <w:spacing w:after="0" w:line="360" w:lineRule="auto"/>
        <w:rPr>
          <w:rFonts w:ascii="Arial" w:hAnsi="Arial" w:cs="Arial"/>
          <w:szCs w:val="24"/>
        </w:rPr>
      </w:pPr>
      <w:r w:rsidRPr="0088049E">
        <w:rPr>
          <w:rFonts w:ascii="Arial" w:hAnsi="Arial" w:cs="Arial"/>
          <w:szCs w:val="24"/>
        </w:rPr>
        <w:t>Premises</w:t>
      </w:r>
      <w:r w:rsidRPr="00113F79">
        <w:rPr>
          <w:rFonts w:ascii="Arial" w:hAnsi="Arial" w:cs="Arial"/>
          <w:szCs w:val="24"/>
        </w:rPr>
        <w:tab/>
      </w:r>
      <w:r w:rsidRPr="00113F79">
        <w:rPr>
          <w:rFonts w:ascii="Arial" w:hAnsi="Arial" w:cs="Arial"/>
          <w:szCs w:val="24"/>
        </w:rPr>
        <w:tab/>
      </w:r>
      <w:r w:rsidRPr="00D148F2">
        <w:rPr>
          <w:rFonts w:ascii="Arial" w:hAnsi="Arial" w:cs="Arial"/>
          <w:szCs w:val="24"/>
        </w:rPr>
        <w:t>Axel Toth</w:t>
      </w:r>
    </w:p>
    <w:p w14:paraId="57CFA73F" w14:textId="13832566" w:rsidR="00CD07FC" w:rsidRPr="00D148F2" w:rsidRDefault="00CD07FC" w:rsidP="00CE5C81">
      <w:pPr>
        <w:numPr>
          <w:ilvl w:val="0"/>
          <w:numId w:val="29"/>
        </w:numPr>
        <w:spacing w:after="0" w:line="360" w:lineRule="auto"/>
        <w:rPr>
          <w:rFonts w:ascii="Arial" w:hAnsi="Arial" w:cs="Arial"/>
          <w:szCs w:val="24"/>
        </w:rPr>
      </w:pPr>
      <w:r w:rsidRPr="00D148F2">
        <w:rPr>
          <w:rFonts w:ascii="Arial" w:hAnsi="Arial" w:cs="Arial"/>
          <w:szCs w:val="24"/>
        </w:rPr>
        <w:t>Curriculum</w:t>
      </w:r>
      <w:r w:rsidRPr="00D148F2">
        <w:rPr>
          <w:rFonts w:ascii="Arial" w:hAnsi="Arial" w:cs="Arial"/>
          <w:szCs w:val="24"/>
        </w:rPr>
        <w:tab/>
      </w:r>
      <w:r w:rsidRPr="00D148F2">
        <w:rPr>
          <w:rFonts w:ascii="Arial" w:hAnsi="Arial" w:cs="Arial"/>
          <w:szCs w:val="24"/>
        </w:rPr>
        <w:tab/>
      </w:r>
      <w:proofErr w:type="spellStart"/>
      <w:r w:rsidR="00041727">
        <w:rPr>
          <w:rFonts w:ascii="Arial" w:hAnsi="Arial" w:cs="Arial"/>
          <w:szCs w:val="24"/>
        </w:rPr>
        <w:t>Curriculum</w:t>
      </w:r>
      <w:proofErr w:type="spellEnd"/>
      <w:r w:rsidR="00041727">
        <w:rPr>
          <w:rFonts w:ascii="Arial" w:hAnsi="Arial" w:cs="Arial"/>
          <w:szCs w:val="24"/>
        </w:rPr>
        <w:t xml:space="preserve"> Leaders/Axel Toth</w:t>
      </w:r>
    </w:p>
    <w:p w14:paraId="54500828" w14:textId="42F0278A" w:rsidR="00CD07FC" w:rsidRPr="00D148F2" w:rsidRDefault="00CD07FC" w:rsidP="00CE5C81">
      <w:pPr>
        <w:numPr>
          <w:ilvl w:val="0"/>
          <w:numId w:val="29"/>
        </w:numPr>
        <w:spacing w:after="0" w:line="360" w:lineRule="auto"/>
        <w:rPr>
          <w:rFonts w:ascii="Arial" w:hAnsi="Arial" w:cs="Arial"/>
          <w:szCs w:val="24"/>
        </w:rPr>
      </w:pPr>
      <w:r w:rsidRPr="00D148F2">
        <w:rPr>
          <w:rFonts w:ascii="Arial" w:hAnsi="Arial" w:cs="Arial"/>
          <w:szCs w:val="24"/>
        </w:rPr>
        <w:t>Off-site Visits</w:t>
      </w:r>
      <w:r w:rsidRPr="00D148F2">
        <w:rPr>
          <w:rFonts w:ascii="Arial" w:hAnsi="Arial" w:cs="Arial"/>
          <w:szCs w:val="24"/>
        </w:rPr>
        <w:tab/>
      </w:r>
      <w:r w:rsidRPr="00D148F2">
        <w:rPr>
          <w:rFonts w:ascii="Arial" w:hAnsi="Arial" w:cs="Arial"/>
          <w:szCs w:val="24"/>
        </w:rPr>
        <w:tab/>
        <w:t>Teacher organising the visit</w:t>
      </w:r>
    </w:p>
    <w:p w14:paraId="1D55D26E" w14:textId="439961CD" w:rsidR="00CD07FC" w:rsidRPr="00D148F2" w:rsidRDefault="00CD07FC" w:rsidP="00CE5C81">
      <w:pPr>
        <w:numPr>
          <w:ilvl w:val="0"/>
          <w:numId w:val="29"/>
        </w:numPr>
        <w:spacing w:after="0" w:line="360" w:lineRule="auto"/>
        <w:rPr>
          <w:rFonts w:ascii="Arial" w:hAnsi="Arial" w:cs="Arial"/>
          <w:szCs w:val="24"/>
        </w:rPr>
      </w:pPr>
      <w:r w:rsidRPr="00D148F2">
        <w:rPr>
          <w:rFonts w:ascii="Arial" w:hAnsi="Arial" w:cs="Arial"/>
          <w:szCs w:val="24"/>
        </w:rPr>
        <w:t xml:space="preserve">Individual/specific </w:t>
      </w:r>
      <w:r w:rsidRPr="00D148F2">
        <w:rPr>
          <w:rFonts w:ascii="Arial" w:hAnsi="Arial" w:cs="Arial"/>
          <w:szCs w:val="24"/>
        </w:rPr>
        <w:tab/>
        <w:t>Axel Toth</w:t>
      </w:r>
    </w:p>
    <w:p w14:paraId="5F596A1D" w14:textId="77777777" w:rsidR="00CD07FC" w:rsidRDefault="00CD07FC" w:rsidP="00CD07FC">
      <w:pPr>
        <w:spacing w:line="360" w:lineRule="auto"/>
        <w:rPr>
          <w:rFonts w:ascii="Arial" w:hAnsi="Arial" w:cs="Arial"/>
          <w:szCs w:val="24"/>
        </w:rPr>
      </w:pPr>
    </w:p>
    <w:p w14:paraId="0448B654" w14:textId="77777777" w:rsidR="00CD07FC" w:rsidRPr="00C122AF" w:rsidRDefault="00CD07FC" w:rsidP="00CD07FC">
      <w:pPr>
        <w:spacing w:line="360" w:lineRule="auto"/>
        <w:rPr>
          <w:rFonts w:ascii="Arial" w:hAnsi="Arial" w:cs="Arial"/>
          <w:szCs w:val="24"/>
        </w:rPr>
      </w:pPr>
      <w:r w:rsidRPr="00C122AF">
        <w:rPr>
          <w:rFonts w:ascii="Arial" w:hAnsi="Arial" w:cs="Arial"/>
          <w:szCs w:val="24"/>
        </w:rPr>
        <w:t xml:space="preserve">Managers must ensure that areas of work or activities that are deemed to be more hazardous have detailed and documented arrangements to minimise the associated risks and ensure these are communicated to staff and others who need to know.  All staff must ensure the contents of risk assessments and any controls relating to their area of work are followed.   Copies of these assessments are </w:t>
      </w:r>
      <w:r w:rsidRPr="00D148F2">
        <w:rPr>
          <w:rFonts w:ascii="Arial" w:hAnsi="Arial" w:cs="Arial"/>
          <w:szCs w:val="24"/>
        </w:rPr>
        <w:t>held on the Staff Drive, in the Risk Assessments folder.</w:t>
      </w:r>
      <w:r w:rsidRPr="00C122AF">
        <w:rPr>
          <w:rFonts w:ascii="Arial" w:hAnsi="Arial" w:cs="Arial"/>
          <w:color w:val="FF0000"/>
          <w:szCs w:val="24"/>
        </w:rPr>
        <w:t xml:space="preserve"> </w:t>
      </w:r>
    </w:p>
    <w:p w14:paraId="0893999F" w14:textId="77777777" w:rsidR="00CD07FC" w:rsidRPr="00C74D4F" w:rsidRDefault="00CD07FC" w:rsidP="00CD07FC">
      <w:pPr>
        <w:spacing w:line="360" w:lineRule="auto"/>
        <w:rPr>
          <w:rFonts w:ascii="Arial" w:hAnsi="Arial" w:cs="Arial"/>
          <w:b/>
          <w:szCs w:val="24"/>
        </w:rPr>
      </w:pPr>
      <w:r w:rsidRPr="00C74D4F">
        <w:rPr>
          <w:rFonts w:ascii="Arial" w:hAnsi="Arial" w:cs="Arial"/>
          <w:b/>
          <w:szCs w:val="24"/>
        </w:rPr>
        <w:t>3.</w:t>
      </w:r>
      <w:r>
        <w:rPr>
          <w:rFonts w:ascii="Arial" w:hAnsi="Arial" w:cs="Arial"/>
          <w:b/>
          <w:szCs w:val="24"/>
        </w:rPr>
        <w:t>7</w:t>
      </w:r>
      <w:r w:rsidRPr="00C74D4F">
        <w:rPr>
          <w:rFonts w:ascii="Arial" w:hAnsi="Arial" w:cs="Arial"/>
          <w:b/>
          <w:szCs w:val="24"/>
        </w:rPr>
        <w:tab/>
      </w:r>
      <w:r>
        <w:rPr>
          <w:rFonts w:ascii="Arial" w:hAnsi="Arial" w:cs="Arial"/>
          <w:b/>
          <w:szCs w:val="24"/>
        </w:rPr>
        <w:t>Specific Hazards</w:t>
      </w:r>
    </w:p>
    <w:p w14:paraId="21793005" w14:textId="43A54227" w:rsidR="00CD07FC" w:rsidRDefault="00CD07FC" w:rsidP="00CD07FC">
      <w:pPr>
        <w:spacing w:line="360" w:lineRule="auto"/>
        <w:rPr>
          <w:rFonts w:ascii="Arial" w:hAnsi="Arial" w:cs="Arial"/>
          <w:szCs w:val="24"/>
        </w:rPr>
      </w:pPr>
      <w:r w:rsidRPr="004B197E">
        <w:rPr>
          <w:rFonts w:ascii="Arial" w:hAnsi="Arial" w:cs="Arial"/>
          <w:szCs w:val="24"/>
        </w:rPr>
        <w:t>Schools are not generally considered as dangerous</w:t>
      </w:r>
      <w:r>
        <w:rPr>
          <w:rFonts w:ascii="Arial" w:hAnsi="Arial" w:cs="Arial"/>
          <w:szCs w:val="24"/>
        </w:rPr>
        <w:t xml:space="preserve"> </w:t>
      </w:r>
      <w:r w:rsidRPr="00D528B0">
        <w:rPr>
          <w:rFonts w:ascii="Arial" w:hAnsi="Arial" w:cs="Arial"/>
          <w:szCs w:val="24"/>
        </w:rPr>
        <w:t>workplaces</w:t>
      </w:r>
      <w:r w:rsidRPr="004B197E">
        <w:rPr>
          <w:rFonts w:ascii="Arial" w:hAnsi="Arial" w:cs="Arial"/>
          <w:szCs w:val="24"/>
        </w:rPr>
        <w:t xml:space="preserve"> </w:t>
      </w:r>
      <w:r w:rsidRPr="00AE1994">
        <w:rPr>
          <w:rFonts w:ascii="Arial" w:hAnsi="Arial" w:cs="Arial"/>
          <w:szCs w:val="24"/>
        </w:rPr>
        <w:t>b</w:t>
      </w:r>
      <w:r w:rsidRPr="004B197E">
        <w:rPr>
          <w:rFonts w:ascii="Arial" w:hAnsi="Arial" w:cs="Arial"/>
          <w:szCs w:val="24"/>
        </w:rPr>
        <w:t>ut they can still create risk of injury or to health. The hazards relevant to this school are detailed below along with the safe procedures put in</w:t>
      </w:r>
      <w:r w:rsidR="00041727">
        <w:rPr>
          <w:rFonts w:ascii="Arial" w:hAnsi="Arial" w:cs="Arial"/>
          <w:szCs w:val="24"/>
        </w:rPr>
        <w:t xml:space="preserve"> </w:t>
      </w:r>
      <w:r w:rsidRPr="004B197E">
        <w:rPr>
          <w:rFonts w:ascii="Arial" w:hAnsi="Arial" w:cs="Arial"/>
          <w:szCs w:val="24"/>
        </w:rPr>
        <w:t>place to manage the risk.</w:t>
      </w:r>
      <w:r>
        <w:rPr>
          <w:rFonts w:ascii="Arial" w:hAnsi="Arial" w:cs="Arial"/>
          <w:szCs w:val="24"/>
        </w:rPr>
        <w:t xml:space="preserve"> </w:t>
      </w:r>
    </w:p>
    <w:p w14:paraId="02E4F4E8" w14:textId="77777777" w:rsidR="00CD07FC" w:rsidRDefault="00CD07FC" w:rsidP="00CD07FC">
      <w:pPr>
        <w:spacing w:line="360" w:lineRule="auto"/>
        <w:jc w:val="both"/>
        <w:rPr>
          <w:rFonts w:ascii="Arial" w:hAnsi="Arial" w:cs="Arial"/>
          <w:szCs w:val="24"/>
        </w:rPr>
      </w:pPr>
      <w:r w:rsidRPr="00215C4E">
        <w:rPr>
          <w:rFonts w:ascii="Arial" w:hAnsi="Arial" w:cs="Arial"/>
          <w:szCs w:val="24"/>
        </w:rPr>
        <w:t xml:space="preserve">The schools </w:t>
      </w:r>
      <w:r>
        <w:rPr>
          <w:rFonts w:ascii="Arial" w:hAnsi="Arial" w:cs="Arial"/>
          <w:szCs w:val="24"/>
        </w:rPr>
        <w:t>‘</w:t>
      </w:r>
      <w:r w:rsidRPr="008437DF">
        <w:rPr>
          <w:rFonts w:ascii="Arial" w:hAnsi="Arial" w:cs="Arial"/>
          <w:b/>
          <w:szCs w:val="24"/>
        </w:rPr>
        <w:t>Risk Assessment Guide’</w:t>
      </w:r>
      <w:r w:rsidRPr="00215C4E">
        <w:rPr>
          <w:rFonts w:ascii="Arial" w:hAnsi="Arial" w:cs="Arial"/>
          <w:szCs w:val="24"/>
        </w:rPr>
        <w:t xml:space="preserve"> outlines the risk assessments that are </w:t>
      </w:r>
      <w:r w:rsidRPr="00A91BF6">
        <w:rPr>
          <w:rFonts w:ascii="Arial" w:hAnsi="Arial" w:cs="Arial"/>
          <w:szCs w:val="24"/>
          <w:u w:val="single"/>
        </w:rPr>
        <w:t>required in all schools</w:t>
      </w:r>
      <w:r w:rsidRPr="00215C4E">
        <w:rPr>
          <w:rFonts w:ascii="Arial" w:hAnsi="Arial" w:cs="Arial"/>
          <w:szCs w:val="24"/>
        </w:rPr>
        <w:t xml:space="preserve">; </w:t>
      </w:r>
      <w:r w:rsidRPr="00A91BF6">
        <w:rPr>
          <w:rFonts w:ascii="Arial" w:hAnsi="Arial" w:cs="Arial"/>
          <w:szCs w:val="24"/>
          <w:u w:val="single"/>
        </w:rPr>
        <w:t>individual people assessments</w:t>
      </w:r>
      <w:r w:rsidRPr="00215C4E">
        <w:rPr>
          <w:rFonts w:ascii="Arial" w:hAnsi="Arial" w:cs="Arial"/>
          <w:szCs w:val="24"/>
        </w:rPr>
        <w:t xml:space="preserve"> and </w:t>
      </w:r>
      <w:r w:rsidRPr="00A91BF6">
        <w:rPr>
          <w:rFonts w:ascii="Arial" w:hAnsi="Arial" w:cs="Arial"/>
          <w:szCs w:val="24"/>
          <w:u w:val="single"/>
        </w:rPr>
        <w:t>specific assessments</w:t>
      </w:r>
      <w:r w:rsidRPr="00215C4E">
        <w:rPr>
          <w:rFonts w:ascii="Arial" w:hAnsi="Arial" w:cs="Arial"/>
          <w:szCs w:val="24"/>
        </w:rPr>
        <w:t xml:space="preserve"> which may be required depending on the facilities, services </w:t>
      </w:r>
      <w:proofErr w:type="spellStart"/>
      <w:r w:rsidRPr="00215C4E">
        <w:rPr>
          <w:rFonts w:ascii="Arial" w:hAnsi="Arial" w:cs="Arial"/>
          <w:szCs w:val="24"/>
        </w:rPr>
        <w:t>etc</w:t>
      </w:r>
      <w:proofErr w:type="spellEnd"/>
      <w:r w:rsidRPr="00215C4E">
        <w:rPr>
          <w:rFonts w:ascii="Arial" w:hAnsi="Arial" w:cs="Arial"/>
          <w:szCs w:val="24"/>
        </w:rPr>
        <w:t xml:space="preserve"> within the school. </w:t>
      </w:r>
      <w:r w:rsidRPr="008437DF">
        <w:rPr>
          <w:rFonts w:ascii="Arial" w:hAnsi="Arial" w:cs="Arial"/>
          <w:szCs w:val="24"/>
        </w:rPr>
        <w:t>The guide has been used as a checklist to identify which assessments are needed in this school.</w:t>
      </w:r>
      <w:r w:rsidRPr="00215C4E">
        <w:rPr>
          <w:rFonts w:ascii="Arial" w:hAnsi="Arial" w:cs="Arial"/>
          <w:szCs w:val="24"/>
        </w:rPr>
        <w:t xml:space="preserve"> </w:t>
      </w:r>
    </w:p>
    <w:p w14:paraId="628F00EA" w14:textId="77777777" w:rsidR="00CD07FC" w:rsidRPr="00322A2F" w:rsidRDefault="00CD07FC" w:rsidP="00CD07FC">
      <w:pPr>
        <w:spacing w:line="360" w:lineRule="auto"/>
        <w:rPr>
          <w:rFonts w:ascii="Arial" w:hAnsi="Arial" w:cs="Arial"/>
          <w:szCs w:val="24"/>
        </w:rPr>
      </w:pPr>
      <w:r w:rsidRPr="00322A2F">
        <w:rPr>
          <w:rFonts w:ascii="Arial" w:hAnsi="Arial" w:cs="Arial"/>
          <w:b/>
          <w:szCs w:val="24"/>
        </w:rPr>
        <w:t xml:space="preserve">3.7.1 Work at Height </w:t>
      </w:r>
      <w:r w:rsidRPr="00322A2F">
        <w:rPr>
          <w:rFonts w:ascii="Arial" w:hAnsi="Arial" w:cs="Arial"/>
          <w:szCs w:val="24"/>
        </w:rPr>
        <w:t>– (see also the council</w:t>
      </w:r>
      <w:r>
        <w:rPr>
          <w:rFonts w:ascii="Arial" w:hAnsi="Arial" w:cs="Arial"/>
          <w:szCs w:val="24"/>
        </w:rPr>
        <w:t>’</w:t>
      </w:r>
      <w:r w:rsidRPr="00322A2F">
        <w:rPr>
          <w:rFonts w:ascii="Arial" w:hAnsi="Arial" w:cs="Arial"/>
          <w:szCs w:val="24"/>
        </w:rPr>
        <w:t xml:space="preserve">s </w:t>
      </w:r>
      <w:hyperlink r:id="rId17" w:history="1">
        <w:r w:rsidRPr="00322A2F">
          <w:rPr>
            <w:rFonts w:ascii="Arial" w:hAnsi="Arial" w:cs="Arial"/>
            <w:color w:val="0000FF"/>
            <w:szCs w:val="24"/>
            <w:u w:val="single"/>
          </w:rPr>
          <w:t>Work at Height Standard</w:t>
        </w:r>
      </w:hyperlink>
      <w:r w:rsidRPr="00322A2F">
        <w:rPr>
          <w:rFonts w:ascii="Arial" w:hAnsi="Arial" w:cs="Arial"/>
          <w:szCs w:val="24"/>
        </w:rPr>
        <w:t xml:space="preserve"> – this link takes you to the A-Z H&amp;S Standards and Guides page on BEEM – See section V- Z.)</w:t>
      </w:r>
    </w:p>
    <w:p w14:paraId="1021FB48" w14:textId="7B03FDCB" w:rsidR="00CD07FC" w:rsidRPr="00322A2F" w:rsidRDefault="00CD07FC" w:rsidP="00CD07FC">
      <w:pPr>
        <w:spacing w:line="360" w:lineRule="auto"/>
        <w:rPr>
          <w:rFonts w:ascii="Arial" w:hAnsi="Arial" w:cs="Arial"/>
          <w:szCs w:val="24"/>
        </w:rPr>
      </w:pPr>
      <w:r w:rsidRPr="00322A2F">
        <w:rPr>
          <w:rFonts w:ascii="Arial" w:hAnsi="Arial" w:cs="Arial"/>
          <w:b/>
          <w:szCs w:val="24"/>
        </w:rPr>
        <w:t xml:space="preserve"> </w:t>
      </w:r>
      <w:r w:rsidRPr="00322A2F">
        <w:rPr>
          <w:rFonts w:ascii="Arial" w:hAnsi="Arial" w:cs="Arial"/>
          <w:szCs w:val="24"/>
        </w:rPr>
        <w:t>Activities involving working at Height are the top cause of fatalities and serious injuries in the workplace.  Everyone has responsibilities to ensure activities are safely planned, those involved in working at height are competent</w:t>
      </w:r>
      <w:r>
        <w:rPr>
          <w:rFonts w:ascii="Arial" w:hAnsi="Arial" w:cs="Arial"/>
          <w:szCs w:val="24"/>
        </w:rPr>
        <w:t>/</w:t>
      </w:r>
      <w:r w:rsidRPr="00D528B0">
        <w:rPr>
          <w:rFonts w:ascii="Arial" w:hAnsi="Arial" w:cs="Arial"/>
          <w:szCs w:val="24"/>
        </w:rPr>
        <w:t>trained</w:t>
      </w:r>
      <w:r w:rsidRPr="00322A2F">
        <w:rPr>
          <w:rFonts w:ascii="Arial" w:hAnsi="Arial" w:cs="Arial"/>
          <w:szCs w:val="24"/>
        </w:rPr>
        <w:t xml:space="preserve"> and that risk assessments and controls are </w:t>
      </w:r>
      <w:r w:rsidRPr="00AE1994">
        <w:rPr>
          <w:rFonts w:ascii="Arial" w:hAnsi="Arial" w:cs="Arial"/>
          <w:szCs w:val="24"/>
        </w:rPr>
        <w:t xml:space="preserve">adhered to at all times.  </w:t>
      </w:r>
    </w:p>
    <w:p w14:paraId="738F27A9" w14:textId="77777777" w:rsidR="00CD07FC" w:rsidRPr="00322A2F" w:rsidRDefault="00CD07FC" w:rsidP="00CD07FC">
      <w:pPr>
        <w:spacing w:line="360" w:lineRule="auto"/>
        <w:rPr>
          <w:rFonts w:ascii="Arial" w:hAnsi="Arial" w:cs="Arial"/>
          <w:szCs w:val="24"/>
        </w:rPr>
      </w:pPr>
      <w:r w:rsidRPr="00322A2F">
        <w:rPr>
          <w:rFonts w:ascii="Arial" w:hAnsi="Arial" w:cs="Arial"/>
          <w:szCs w:val="24"/>
        </w:rPr>
        <w:lastRenderedPageBreak/>
        <w:t>All work at height must be properly planned and organised to ensure they are carried out safely.  The hierarchy to follow is:</w:t>
      </w:r>
    </w:p>
    <w:p w14:paraId="55F17A41" w14:textId="77777777" w:rsidR="00CD07FC" w:rsidRPr="00322A2F" w:rsidRDefault="00CD07FC" w:rsidP="00CE5C81">
      <w:pPr>
        <w:widowControl w:val="0"/>
        <w:numPr>
          <w:ilvl w:val="0"/>
          <w:numId w:val="25"/>
        </w:numPr>
        <w:spacing w:after="0" w:line="360" w:lineRule="auto"/>
        <w:rPr>
          <w:rFonts w:ascii="Arial" w:hAnsi="Arial" w:cs="Arial"/>
          <w:szCs w:val="24"/>
        </w:rPr>
      </w:pPr>
      <w:r w:rsidRPr="00322A2F">
        <w:rPr>
          <w:rFonts w:ascii="Arial" w:hAnsi="Arial" w:cs="Arial"/>
          <w:szCs w:val="24"/>
        </w:rPr>
        <w:t xml:space="preserve">Avoid work at height </w:t>
      </w:r>
      <w:r w:rsidRPr="00D528B0">
        <w:rPr>
          <w:rFonts w:ascii="Arial" w:hAnsi="Arial" w:cs="Arial"/>
          <w:szCs w:val="24"/>
        </w:rPr>
        <w:t>wherever</w:t>
      </w:r>
      <w:r w:rsidRPr="00322A2F">
        <w:rPr>
          <w:rFonts w:ascii="Arial" w:hAnsi="Arial" w:cs="Arial"/>
          <w:szCs w:val="24"/>
        </w:rPr>
        <w:t xml:space="preserve"> possible</w:t>
      </w:r>
      <w:r>
        <w:rPr>
          <w:rFonts w:ascii="Arial" w:hAnsi="Arial" w:cs="Arial"/>
          <w:szCs w:val="24"/>
        </w:rPr>
        <w:t>.</w:t>
      </w:r>
    </w:p>
    <w:p w14:paraId="2BEBE3C2" w14:textId="77777777" w:rsidR="00CD07FC" w:rsidRPr="00322A2F" w:rsidRDefault="00CD07FC" w:rsidP="00CE5C81">
      <w:pPr>
        <w:widowControl w:val="0"/>
        <w:numPr>
          <w:ilvl w:val="0"/>
          <w:numId w:val="25"/>
        </w:numPr>
        <w:spacing w:after="0" w:line="360" w:lineRule="auto"/>
        <w:rPr>
          <w:rFonts w:ascii="Arial" w:hAnsi="Arial" w:cs="Arial"/>
          <w:szCs w:val="24"/>
        </w:rPr>
      </w:pPr>
      <w:r w:rsidRPr="00322A2F">
        <w:rPr>
          <w:rFonts w:ascii="Arial" w:hAnsi="Arial" w:cs="Arial"/>
          <w:szCs w:val="24"/>
        </w:rPr>
        <w:t>If work at height is unavoidable, control measures must be put in place to prevent falls</w:t>
      </w:r>
    </w:p>
    <w:p w14:paraId="138D62A5" w14:textId="77777777" w:rsidR="00CD07FC" w:rsidRPr="00322A2F" w:rsidRDefault="00CD07FC" w:rsidP="00CE5C81">
      <w:pPr>
        <w:widowControl w:val="0"/>
        <w:numPr>
          <w:ilvl w:val="0"/>
          <w:numId w:val="25"/>
        </w:numPr>
        <w:spacing w:after="0" w:line="360" w:lineRule="auto"/>
        <w:rPr>
          <w:rFonts w:ascii="Arial" w:hAnsi="Arial" w:cs="Arial"/>
          <w:szCs w:val="24"/>
        </w:rPr>
      </w:pPr>
      <w:r w:rsidRPr="00322A2F">
        <w:rPr>
          <w:rFonts w:ascii="Arial" w:hAnsi="Arial" w:cs="Arial"/>
          <w:szCs w:val="24"/>
        </w:rPr>
        <w:t>Where the risk of falling cannot be prevented, control measures must be put in place to minimise the distances and consequences of a fall</w:t>
      </w:r>
    </w:p>
    <w:p w14:paraId="320E0D43" w14:textId="77777777" w:rsidR="00CD07FC" w:rsidRPr="00322A2F" w:rsidRDefault="00CD07FC" w:rsidP="00CD07FC">
      <w:pPr>
        <w:spacing w:line="360" w:lineRule="auto"/>
        <w:rPr>
          <w:rFonts w:ascii="Arial" w:hAnsi="Arial" w:cs="Arial"/>
          <w:szCs w:val="24"/>
        </w:rPr>
      </w:pPr>
      <w:r w:rsidRPr="00322A2F">
        <w:rPr>
          <w:rFonts w:ascii="Arial" w:hAnsi="Arial" w:cs="Arial"/>
          <w:szCs w:val="24"/>
        </w:rPr>
        <w:t xml:space="preserve">The selection and inspection of suitable equipment is an essential control feature.  Chairs, furniture or other equipment not designed for this purpose must not be used to work at height or access.  The procedures set out in Brighton and Hove City Councils Working at Height </w:t>
      </w:r>
      <w:r>
        <w:rPr>
          <w:rFonts w:ascii="Arial" w:hAnsi="Arial" w:cs="Arial"/>
          <w:szCs w:val="24"/>
        </w:rPr>
        <w:t>S</w:t>
      </w:r>
      <w:r w:rsidRPr="00322A2F">
        <w:rPr>
          <w:rFonts w:ascii="Arial" w:hAnsi="Arial" w:cs="Arial"/>
          <w:szCs w:val="24"/>
        </w:rPr>
        <w:t>tandard will be followed for all work at height activities.</w:t>
      </w:r>
    </w:p>
    <w:p w14:paraId="379BA25C" w14:textId="77777777" w:rsidR="00CD07FC" w:rsidRPr="00322A2F" w:rsidRDefault="00CD07FC" w:rsidP="00CD07FC">
      <w:pPr>
        <w:spacing w:line="360" w:lineRule="auto"/>
        <w:rPr>
          <w:rFonts w:ascii="Arial" w:hAnsi="Arial" w:cs="Arial"/>
          <w:szCs w:val="24"/>
        </w:rPr>
      </w:pPr>
      <w:r w:rsidRPr="005763EC">
        <w:rPr>
          <w:rFonts w:ascii="Arial" w:hAnsi="Arial" w:cs="Arial"/>
          <w:b/>
          <w:szCs w:val="24"/>
        </w:rPr>
        <w:t>Axel Toth</w:t>
      </w:r>
      <w:r w:rsidRPr="00322A2F">
        <w:rPr>
          <w:rFonts w:ascii="Arial" w:hAnsi="Arial" w:cs="Arial"/>
          <w:color w:val="FF0000"/>
          <w:szCs w:val="24"/>
        </w:rPr>
        <w:t xml:space="preserve"> </w:t>
      </w:r>
      <w:r>
        <w:rPr>
          <w:rFonts w:ascii="Arial" w:hAnsi="Arial" w:cs="Arial"/>
          <w:szCs w:val="24"/>
        </w:rPr>
        <w:t xml:space="preserve">is </w:t>
      </w:r>
      <w:r w:rsidRPr="00322A2F">
        <w:rPr>
          <w:rFonts w:ascii="Arial" w:hAnsi="Arial" w:cs="Arial"/>
          <w:szCs w:val="24"/>
        </w:rPr>
        <w:t xml:space="preserve">responsible for ensuring arrangements are in place for identifying and managing all work at height activities.   </w:t>
      </w:r>
    </w:p>
    <w:p w14:paraId="52A608D6" w14:textId="77777777" w:rsidR="00CD07FC" w:rsidRPr="00322A2F" w:rsidRDefault="00CD07FC" w:rsidP="00CD07FC">
      <w:pPr>
        <w:spacing w:line="360" w:lineRule="auto"/>
        <w:rPr>
          <w:rFonts w:ascii="Arial" w:hAnsi="Arial" w:cs="Arial"/>
          <w:szCs w:val="24"/>
        </w:rPr>
      </w:pPr>
      <w:r w:rsidRPr="00322A2F">
        <w:rPr>
          <w:rFonts w:ascii="Arial" w:hAnsi="Arial" w:cs="Arial"/>
          <w:szCs w:val="24"/>
        </w:rPr>
        <w:t xml:space="preserve">Work at height activities will only be carried out by staff who are </w:t>
      </w:r>
      <w:r w:rsidRPr="00322A2F">
        <w:rPr>
          <w:rFonts w:ascii="Arial" w:hAnsi="Arial" w:cs="Arial"/>
          <w:b/>
          <w:szCs w:val="24"/>
        </w:rPr>
        <w:t>competent</w:t>
      </w:r>
      <w:r>
        <w:rPr>
          <w:rFonts w:ascii="Arial" w:hAnsi="Arial" w:cs="Arial"/>
          <w:b/>
          <w:szCs w:val="24"/>
        </w:rPr>
        <w:t xml:space="preserve">, </w:t>
      </w:r>
      <w:r w:rsidRPr="00D528B0">
        <w:rPr>
          <w:rFonts w:ascii="Arial" w:hAnsi="Arial" w:cs="Arial"/>
          <w:b/>
          <w:szCs w:val="24"/>
        </w:rPr>
        <w:t xml:space="preserve">trained </w:t>
      </w:r>
      <w:r w:rsidRPr="00322A2F">
        <w:rPr>
          <w:rFonts w:ascii="Arial" w:hAnsi="Arial" w:cs="Arial"/>
          <w:b/>
          <w:szCs w:val="24"/>
        </w:rPr>
        <w:t>and authorised</w:t>
      </w:r>
      <w:r w:rsidRPr="00322A2F">
        <w:rPr>
          <w:rFonts w:ascii="Arial" w:hAnsi="Arial" w:cs="Arial"/>
          <w:szCs w:val="24"/>
        </w:rPr>
        <w:t xml:space="preserve"> for the work involved and work will only commence when risk assessments and safe systems of work are in place and understood.</w:t>
      </w:r>
      <w:r>
        <w:rPr>
          <w:rFonts w:ascii="Arial" w:hAnsi="Arial" w:cs="Arial"/>
          <w:szCs w:val="24"/>
        </w:rPr>
        <w:t xml:space="preserve"> </w:t>
      </w:r>
    </w:p>
    <w:p w14:paraId="46ADC9C4" w14:textId="77777777" w:rsidR="00CD07FC" w:rsidRPr="00322A2F" w:rsidRDefault="00CD07FC" w:rsidP="00CD07FC">
      <w:pPr>
        <w:spacing w:line="360" w:lineRule="auto"/>
        <w:rPr>
          <w:rFonts w:ascii="Arial" w:hAnsi="Arial" w:cs="Arial"/>
          <w:b/>
          <w:szCs w:val="24"/>
        </w:rPr>
      </w:pPr>
    </w:p>
    <w:p w14:paraId="14223DBF" w14:textId="77777777" w:rsidR="00CD07FC" w:rsidRPr="005421E9" w:rsidRDefault="00CD07FC" w:rsidP="00CD07FC">
      <w:pPr>
        <w:spacing w:line="360" w:lineRule="auto"/>
        <w:rPr>
          <w:rFonts w:ascii="Arial" w:hAnsi="Arial" w:cs="Arial"/>
          <w:bCs/>
          <w:color w:val="FF0000"/>
          <w:szCs w:val="24"/>
        </w:rPr>
      </w:pPr>
      <w:r w:rsidRPr="00322A2F">
        <w:rPr>
          <w:rFonts w:ascii="Arial" w:hAnsi="Arial" w:cs="Arial"/>
          <w:b/>
          <w:szCs w:val="24"/>
        </w:rPr>
        <w:t>3.7</w:t>
      </w:r>
      <w:r>
        <w:rPr>
          <w:rFonts w:ascii="Arial" w:hAnsi="Arial" w:cs="Arial"/>
          <w:b/>
          <w:szCs w:val="24"/>
        </w:rPr>
        <w:t>.2</w:t>
      </w:r>
      <w:r w:rsidRPr="00322A2F">
        <w:rPr>
          <w:rFonts w:ascii="Arial" w:hAnsi="Arial" w:cs="Arial"/>
          <w:b/>
          <w:szCs w:val="24"/>
        </w:rPr>
        <w:t xml:space="preserve"> Asbestos</w:t>
      </w:r>
      <w:r>
        <w:rPr>
          <w:rFonts w:ascii="Arial" w:hAnsi="Arial" w:cs="Arial"/>
          <w:b/>
          <w:szCs w:val="24"/>
        </w:rPr>
        <w:t xml:space="preserve"> </w:t>
      </w:r>
      <w:r w:rsidRPr="00D528B0">
        <w:rPr>
          <w:rFonts w:ascii="Arial" w:hAnsi="Arial" w:cs="Arial"/>
          <w:bCs/>
          <w:szCs w:val="24"/>
        </w:rPr>
        <w:t>(see also council’s Asbestos Management Standard and supporting documents on</w:t>
      </w:r>
      <w:r w:rsidRPr="00214155">
        <w:rPr>
          <w:rFonts w:ascii="Arial" w:hAnsi="Arial" w:cs="Arial"/>
          <w:bCs/>
          <w:color w:val="0070C0"/>
          <w:szCs w:val="24"/>
        </w:rPr>
        <w:t xml:space="preserve"> </w:t>
      </w:r>
      <w:hyperlink r:id="rId18" w:history="1">
        <w:r w:rsidRPr="00214155">
          <w:rPr>
            <w:rStyle w:val="Hyperlink"/>
            <w:rFonts w:cs="Arial"/>
            <w:bCs/>
            <w:color w:val="0070C0"/>
            <w:szCs w:val="24"/>
          </w:rPr>
          <w:t>BEEM</w:t>
        </w:r>
      </w:hyperlink>
      <w:r w:rsidRPr="00214155">
        <w:rPr>
          <w:rFonts w:ascii="Arial" w:hAnsi="Arial" w:cs="Arial"/>
          <w:bCs/>
          <w:color w:val="0070C0"/>
          <w:szCs w:val="24"/>
        </w:rPr>
        <w:t>)</w:t>
      </w:r>
    </w:p>
    <w:p w14:paraId="34A0BAF3" w14:textId="77777777" w:rsidR="00CD07FC" w:rsidRDefault="00CD07FC" w:rsidP="00CD07FC">
      <w:pPr>
        <w:spacing w:line="360" w:lineRule="auto"/>
        <w:rPr>
          <w:rFonts w:ascii="Arial" w:hAnsi="Arial" w:cs="Arial"/>
          <w:snapToGrid w:val="0"/>
          <w:szCs w:val="24"/>
          <w:lang w:val="en-US"/>
        </w:rPr>
      </w:pPr>
      <w:r w:rsidRPr="00322A2F">
        <w:rPr>
          <w:rFonts w:ascii="Arial" w:hAnsi="Arial" w:cs="Arial"/>
          <w:snapToGrid w:val="0"/>
          <w:szCs w:val="24"/>
          <w:lang w:val="en-US"/>
        </w:rPr>
        <w:t xml:space="preserve">The school has had an asbestos survey completed for the premises and staff will be informed of the locality of any asbestos containing materials within in the school and a record will be made that this has been undertaken.  </w:t>
      </w:r>
    </w:p>
    <w:p w14:paraId="0B9C10B5" w14:textId="77777777" w:rsidR="00CD07FC" w:rsidRDefault="00CD07FC" w:rsidP="00CD07FC">
      <w:pPr>
        <w:spacing w:line="360" w:lineRule="auto"/>
        <w:rPr>
          <w:rFonts w:ascii="Arial" w:hAnsi="Arial" w:cs="Arial"/>
          <w:snapToGrid w:val="0"/>
          <w:szCs w:val="24"/>
          <w:lang w:val="en-US"/>
        </w:rPr>
      </w:pPr>
      <w:r w:rsidRPr="00322A2F">
        <w:rPr>
          <w:rFonts w:ascii="Arial" w:hAnsi="Arial" w:cs="Arial"/>
          <w:snapToGrid w:val="0"/>
          <w:szCs w:val="24"/>
          <w:lang w:val="en-US"/>
        </w:rPr>
        <w:t xml:space="preserve">Asbestos materials in good condition are safe unless </w:t>
      </w:r>
      <w:proofErr w:type="spellStart"/>
      <w:r w:rsidRPr="00322A2F">
        <w:rPr>
          <w:rFonts w:ascii="Arial" w:hAnsi="Arial" w:cs="Arial"/>
          <w:snapToGrid w:val="0"/>
          <w:szCs w:val="24"/>
          <w:lang w:val="en-US"/>
        </w:rPr>
        <w:t>fibres</w:t>
      </w:r>
      <w:proofErr w:type="spellEnd"/>
      <w:r w:rsidRPr="00322A2F">
        <w:rPr>
          <w:rFonts w:ascii="Arial" w:hAnsi="Arial" w:cs="Arial"/>
          <w:snapToGrid w:val="0"/>
          <w:szCs w:val="24"/>
          <w:lang w:val="en-US"/>
        </w:rPr>
        <w:t xml:space="preserve"> become airborne, which may </w:t>
      </w:r>
      <w:r>
        <w:rPr>
          <w:rFonts w:ascii="Arial" w:hAnsi="Arial" w:cs="Arial"/>
          <w:snapToGrid w:val="0"/>
          <w:szCs w:val="24"/>
          <w:lang w:val="en-US"/>
        </w:rPr>
        <w:t>occur</w:t>
      </w:r>
      <w:r w:rsidRPr="00322A2F">
        <w:rPr>
          <w:rFonts w:ascii="Arial" w:hAnsi="Arial" w:cs="Arial"/>
          <w:snapToGrid w:val="0"/>
          <w:szCs w:val="24"/>
          <w:lang w:val="en-US"/>
        </w:rPr>
        <w:t xml:space="preserve"> when materials are damaged.  It is essential that where asbestos has been identified</w:t>
      </w:r>
      <w:r>
        <w:rPr>
          <w:rFonts w:ascii="Arial" w:hAnsi="Arial" w:cs="Arial"/>
          <w:snapToGrid w:val="0"/>
          <w:szCs w:val="24"/>
          <w:lang w:val="en-US"/>
        </w:rPr>
        <w:t xml:space="preserve">, </w:t>
      </w:r>
      <w:r w:rsidRPr="00322A2F">
        <w:rPr>
          <w:rFonts w:ascii="Arial" w:hAnsi="Arial" w:cs="Arial"/>
          <w:snapToGrid w:val="0"/>
          <w:szCs w:val="24"/>
          <w:lang w:val="en-US"/>
        </w:rPr>
        <w:t xml:space="preserve">staff follow safe working systems within the school to ensure that the fabric of the building is not disturbed and follow the escalation procedure in the Asbestos Policy </w:t>
      </w:r>
      <w:r>
        <w:rPr>
          <w:rFonts w:ascii="Arial" w:hAnsi="Arial" w:cs="Arial"/>
          <w:snapToGrid w:val="0"/>
          <w:szCs w:val="24"/>
          <w:lang w:val="en-US"/>
        </w:rPr>
        <w:t>(</w:t>
      </w:r>
      <w:r w:rsidRPr="00322A2F">
        <w:rPr>
          <w:rFonts w:ascii="Arial" w:hAnsi="Arial" w:cs="Arial"/>
          <w:snapToGrid w:val="0"/>
          <w:szCs w:val="24"/>
          <w:lang w:val="en-US"/>
        </w:rPr>
        <w:t>where damage to an asbestos material has been identified</w:t>
      </w:r>
      <w:r>
        <w:rPr>
          <w:rFonts w:ascii="Arial" w:hAnsi="Arial" w:cs="Arial"/>
          <w:snapToGrid w:val="0"/>
          <w:szCs w:val="24"/>
          <w:lang w:val="en-US"/>
        </w:rPr>
        <w:t>)</w:t>
      </w:r>
      <w:r w:rsidRPr="00322A2F">
        <w:rPr>
          <w:rFonts w:ascii="Arial" w:hAnsi="Arial" w:cs="Arial"/>
          <w:snapToGrid w:val="0"/>
          <w:szCs w:val="24"/>
          <w:lang w:val="en-US"/>
        </w:rPr>
        <w:t xml:space="preserve">.  </w:t>
      </w:r>
    </w:p>
    <w:p w14:paraId="283084EC" w14:textId="77777777" w:rsidR="00CD07FC" w:rsidRPr="00322A2F" w:rsidRDefault="00CD07FC" w:rsidP="00CD07FC">
      <w:pPr>
        <w:spacing w:line="360" w:lineRule="auto"/>
        <w:rPr>
          <w:rFonts w:ascii="Arial" w:hAnsi="Arial" w:cs="Arial"/>
          <w:snapToGrid w:val="0"/>
          <w:szCs w:val="24"/>
          <w:lang w:val="en-US"/>
        </w:rPr>
      </w:pPr>
      <w:r w:rsidRPr="00447AEC">
        <w:rPr>
          <w:rFonts w:ascii="Arial" w:hAnsi="Arial" w:cs="Arial"/>
          <w:b/>
          <w:snapToGrid w:val="0"/>
          <w:szCs w:val="24"/>
          <w:lang w:val="en-US"/>
        </w:rPr>
        <w:t>Axel Toth</w:t>
      </w:r>
      <w:r w:rsidRPr="00322A2F">
        <w:rPr>
          <w:rFonts w:ascii="Arial" w:hAnsi="Arial" w:cs="Arial"/>
          <w:snapToGrid w:val="0"/>
          <w:color w:val="FF0000"/>
          <w:szCs w:val="24"/>
          <w:lang w:val="en-US"/>
        </w:rPr>
        <w:t xml:space="preserve"> </w:t>
      </w:r>
      <w:r>
        <w:rPr>
          <w:rFonts w:ascii="Arial" w:hAnsi="Arial" w:cs="Arial"/>
          <w:snapToGrid w:val="0"/>
          <w:szCs w:val="24"/>
          <w:lang w:val="en-US"/>
        </w:rPr>
        <w:t xml:space="preserve">is responsible for Asbestos management arrangements in the school including ensuring all staff are informed of the arrangements in place and any responsibilities and procedures they need to know.  </w:t>
      </w:r>
      <w:r w:rsidRPr="005763EC">
        <w:rPr>
          <w:rFonts w:ascii="Arial" w:hAnsi="Arial" w:cs="Arial"/>
          <w:b/>
          <w:snapToGrid w:val="0"/>
          <w:szCs w:val="24"/>
          <w:lang w:val="en-US"/>
        </w:rPr>
        <w:t>Axel Toth</w:t>
      </w:r>
      <w:r>
        <w:rPr>
          <w:rFonts w:ascii="Arial" w:hAnsi="Arial" w:cs="Arial"/>
          <w:snapToGrid w:val="0"/>
          <w:color w:val="FF0000"/>
          <w:szCs w:val="24"/>
          <w:lang w:val="en-US"/>
        </w:rPr>
        <w:t xml:space="preserve"> </w:t>
      </w:r>
      <w:r>
        <w:rPr>
          <w:rFonts w:ascii="Arial" w:hAnsi="Arial" w:cs="Arial"/>
          <w:snapToGrid w:val="0"/>
          <w:szCs w:val="24"/>
          <w:lang w:val="en-US"/>
        </w:rPr>
        <w:t xml:space="preserve">will </w:t>
      </w:r>
      <w:r w:rsidRPr="00322A2F">
        <w:rPr>
          <w:rFonts w:ascii="Arial" w:hAnsi="Arial" w:cs="Arial"/>
          <w:snapToGrid w:val="0"/>
          <w:szCs w:val="24"/>
          <w:lang w:val="en-US"/>
        </w:rPr>
        <w:t xml:space="preserve">liaise with contractors to ensure they are provided with relevant safety information and will be responsible for approving works to be undertaken in the school. </w:t>
      </w:r>
    </w:p>
    <w:p w14:paraId="7AC1ED18" w14:textId="77777777" w:rsidR="00CD07FC" w:rsidRPr="004B197E" w:rsidRDefault="00CD07FC" w:rsidP="00CD07FC">
      <w:pPr>
        <w:spacing w:line="360" w:lineRule="auto"/>
        <w:rPr>
          <w:rFonts w:ascii="Arial" w:hAnsi="Arial" w:cs="Arial"/>
          <w:szCs w:val="24"/>
        </w:rPr>
      </w:pPr>
      <w:r>
        <w:rPr>
          <w:rFonts w:ascii="Arial" w:hAnsi="Arial" w:cs="Arial"/>
          <w:b/>
          <w:szCs w:val="24"/>
        </w:rPr>
        <w:t>3.7.3 Legionella</w:t>
      </w:r>
      <w:r>
        <w:rPr>
          <w:rFonts w:ascii="Arial" w:hAnsi="Arial" w:cs="Arial"/>
          <w:szCs w:val="24"/>
        </w:rPr>
        <w:t xml:space="preserve"> – (see also council’s Legionella </w:t>
      </w:r>
      <w:r w:rsidRPr="00D528B0">
        <w:rPr>
          <w:rFonts w:ascii="Arial" w:hAnsi="Arial" w:cs="Arial"/>
          <w:szCs w:val="24"/>
        </w:rPr>
        <w:t>Standard on</w:t>
      </w:r>
      <w:r w:rsidRPr="00214155">
        <w:rPr>
          <w:rFonts w:ascii="Arial" w:hAnsi="Arial" w:cs="Arial"/>
          <w:color w:val="0070C0"/>
          <w:szCs w:val="24"/>
        </w:rPr>
        <w:t xml:space="preserve"> </w:t>
      </w:r>
      <w:hyperlink r:id="rId19" w:history="1">
        <w:r w:rsidRPr="00214155">
          <w:rPr>
            <w:rStyle w:val="Hyperlink"/>
            <w:rFonts w:cs="Arial"/>
            <w:color w:val="0070C0"/>
            <w:szCs w:val="24"/>
          </w:rPr>
          <w:t>BEEM</w:t>
        </w:r>
      </w:hyperlink>
      <w:r>
        <w:rPr>
          <w:rFonts w:ascii="Arial" w:hAnsi="Arial" w:cs="Arial"/>
          <w:szCs w:val="24"/>
        </w:rPr>
        <w:t xml:space="preserve"> )</w:t>
      </w:r>
    </w:p>
    <w:p w14:paraId="7CB1B31E" w14:textId="24FD380B" w:rsidR="00CD07FC" w:rsidRDefault="00CD07FC" w:rsidP="00CD07FC">
      <w:pPr>
        <w:spacing w:line="360" w:lineRule="auto"/>
        <w:rPr>
          <w:rFonts w:ascii="Arial" w:hAnsi="Arial" w:cs="Arial"/>
          <w:szCs w:val="24"/>
        </w:rPr>
      </w:pPr>
      <w:r>
        <w:rPr>
          <w:rFonts w:ascii="Arial" w:hAnsi="Arial" w:cs="Arial"/>
          <w:szCs w:val="24"/>
        </w:rPr>
        <w:lastRenderedPageBreak/>
        <w:t xml:space="preserve">The risk of contracting </w:t>
      </w:r>
      <w:proofErr w:type="spellStart"/>
      <w:r>
        <w:rPr>
          <w:rFonts w:ascii="Arial" w:hAnsi="Arial" w:cs="Arial"/>
          <w:szCs w:val="24"/>
        </w:rPr>
        <w:t>Legionellos</w:t>
      </w:r>
      <w:proofErr w:type="spellEnd"/>
      <w:r w:rsidR="00041727">
        <w:rPr>
          <w:rFonts w:ascii="Arial" w:hAnsi="Arial" w:cs="Arial"/>
          <w:szCs w:val="24"/>
        </w:rPr>
        <w:t xml:space="preserve"> </w:t>
      </w:r>
      <w:r>
        <w:rPr>
          <w:rFonts w:ascii="Arial" w:hAnsi="Arial" w:cs="Arial"/>
          <w:szCs w:val="24"/>
        </w:rPr>
        <w:t xml:space="preserve">is from our water system is low, but a managed approach to the condition and use of water systems is vital to manage risk, raise awareness of standards and ensure compliance with statutory requirements.  </w:t>
      </w:r>
    </w:p>
    <w:p w14:paraId="48317A69" w14:textId="77777777" w:rsidR="00CD07FC" w:rsidRDefault="00CD07FC" w:rsidP="00CD07FC">
      <w:pPr>
        <w:spacing w:line="360" w:lineRule="auto"/>
        <w:rPr>
          <w:rFonts w:ascii="Arial" w:hAnsi="Arial" w:cs="Arial"/>
          <w:szCs w:val="24"/>
        </w:rPr>
      </w:pPr>
    </w:p>
    <w:p w14:paraId="2D31F95E" w14:textId="77777777" w:rsidR="00CD07FC" w:rsidRDefault="00CD07FC" w:rsidP="00CD07FC">
      <w:pPr>
        <w:spacing w:line="360" w:lineRule="auto"/>
        <w:rPr>
          <w:rFonts w:ascii="Arial" w:hAnsi="Arial" w:cs="Arial"/>
          <w:szCs w:val="24"/>
        </w:rPr>
      </w:pPr>
      <w:r>
        <w:rPr>
          <w:rFonts w:ascii="Arial" w:hAnsi="Arial" w:cs="Arial"/>
          <w:szCs w:val="24"/>
        </w:rPr>
        <w:t xml:space="preserve">A risk assessment has been undertaken and this will be reviewed on a bi-annual basis. Water temperature monitoring and sampling will be undertaken by the term contractor directed by the BHCC Compliance Manager, Premises Team. Other regular monitoring (and </w:t>
      </w:r>
      <w:r w:rsidRPr="00D528B0">
        <w:rPr>
          <w:rFonts w:ascii="Arial" w:hAnsi="Arial" w:cs="Arial"/>
          <w:szCs w:val="24"/>
        </w:rPr>
        <w:t>‘flushing’)</w:t>
      </w:r>
      <w:r>
        <w:rPr>
          <w:rFonts w:ascii="Arial" w:hAnsi="Arial" w:cs="Arial"/>
          <w:szCs w:val="24"/>
        </w:rPr>
        <w:t xml:space="preserve"> as directed by the risk assessment will be undertaken by the Site Manager / Caretaker.  Legionella awareness training is mandatory for all duty holders with responsibilities for control or management of premises / water systems.  </w:t>
      </w:r>
    </w:p>
    <w:p w14:paraId="1B1CB45F" w14:textId="77777777" w:rsidR="00CD07FC" w:rsidRPr="00A42196" w:rsidRDefault="00CD07FC" w:rsidP="00CD07FC">
      <w:pPr>
        <w:spacing w:line="360" w:lineRule="auto"/>
        <w:rPr>
          <w:rFonts w:ascii="Arial" w:hAnsi="Arial" w:cs="Arial"/>
          <w:szCs w:val="24"/>
        </w:rPr>
      </w:pPr>
      <w:r>
        <w:rPr>
          <w:rFonts w:ascii="Arial" w:hAnsi="Arial" w:cs="Arial"/>
          <w:szCs w:val="24"/>
        </w:rPr>
        <w:t>Further information on training can be found on the</w:t>
      </w:r>
      <w:r w:rsidRPr="001C51D2">
        <w:rPr>
          <w:rFonts w:ascii="Arial" w:hAnsi="Arial" w:cs="Arial"/>
          <w:szCs w:val="24"/>
        </w:rPr>
        <w:t xml:space="preserve"> </w:t>
      </w:r>
      <w:hyperlink r:id="rId20" w:history="1">
        <w:r w:rsidRPr="00214155">
          <w:rPr>
            <w:rStyle w:val="Hyperlink"/>
            <w:rFonts w:cs="Arial"/>
            <w:color w:val="0070C0"/>
            <w:szCs w:val="24"/>
          </w:rPr>
          <w:t>Learning Zone</w:t>
        </w:r>
      </w:hyperlink>
      <w:r w:rsidRPr="00214155">
        <w:rPr>
          <w:rFonts w:ascii="Arial" w:hAnsi="Arial" w:cs="Arial"/>
          <w:color w:val="0070C0"/>
          <w:szCs w:val="24"/>
        </w:rPr>
        <w:t>.</w:t>
      </w:r>
    </w:p>
    <w:p w14:paraId="39AF24E9" w14:textId="77777777" w:rsidR="00CD07FC" w:rsidRPr="00214155" w:rsidRDefault="00CD07FC" w:rsidP="00CD07FC">
      <w:pPr>
        <w:spacing w:line="360" w:lineRule="auto"/>
        <w:rPr>
          <w:rFonts w:ascii="Arial" w:hAnsi="Arial" w:cs="Arial"/>
          <w:color w:val="0070C0"/>
          <w:szCs w:val="24"/>
        </w:rPr>
      </w:pPr>
      <w:r>
        <w:rPr>
          <w:rFonts w:ascii="Arial" w:hAnsi="Arial" w:cs="Arial"/>
          <w:b/>
          <w:szCs w:val="24"/>
        </w:rPr>
        <w:t xml:space="preserve">3.7.4 </w:t>
      </w:r>
      <w:r w:rsidRPr="001E0B23">
        <w:rPr>
          <w:rFonts w:ascii="Arial" w:hAnsi="Arial" w:cs="Arial"/>
          <w:b/>
          <w:szCs w:val="24"/>
        </w:rPr>
        <w:t>Display Screen Equipment (DSE)</w:t>
      </w:r>
      <w:r w:rsidRPr="004B197E">
        <w:rPr>
          <w:rFonts w:ascii="Arial" w:hAnsi="Arial" w:cs="Arial"/>
          <w:szCs w:val="24"/>
        </w:rPr>
        <w:t xml:space="preserve"> – (see also Council Policy on DSE</w:t>
      </w:r>
      <w:r>
        <w:rPr>
          <w:rFonts w:ascii="Arial" w:hAnsi="Arial" w:cs="Arial"/>
          <w:szCs w:val="24"/>
        </w:rPr>
        <w:t xml:space="preserve"> </w:t>
      </w:r>
      <w:r w:rsidRPr="00D528B0">
        <w:rPr>
          <w:rFonts w:ascii="Arial" w:hAnsi="Arial" w:cs="Arial"/>
          <w:szCs w:val="24"/>
        </w:rPr>
        <w:t>on</w:t>
      </w:r>
      <w:r w:rsidRPr="00214155">
        <w:rPr>
          <w:rFonts w:ascii="Arial" w:hAnsi="Arial" w:cs="Arial"/>
          <w:color w:val="0070C0"/>
          <w:szCs w:val="24"/>
        </w:rPr>
        <w:t xml:space="preserve"> </w:t>
      </w:r>
      <w:hyperlink r:id="rId21" w:history="1">
        <w:r w:rsidRPr="00214155">
          <w:rPr>
            <w:rStyle w:val="Hyperlink"/>
            <w:rFonts w:cs="Arial"/>
            <w:color w:val="0070C0"/>
            <w:szCs w:val="24"/>
          </w:rPr>
          <w:t>BEEM</w:t>
        </w:r>
      </w:hyperlink>
      <w:r w:rsidRPr="004B197E">
        <w:rPr>
          <w:rFonts w:ascii="Arial" w:hAnsi="Arial" w:cs="Arial"/>
          <w:szCs w:val="24"/>
        </w:rPr>
        <w:t>)</w:t>
      </w:r>
    </w:p>
    <w:p w14:paraId="0F27D57D" w14:textId="77777777" w:rsidR="00CD07FC" w:rsidRPr="00113F79" w:rsidRDefault="00CD07FC" w:rsidP="00CD07FC">
      <w:pPr>
        <w:spacing w:line="360" w:lineRule="auto"/>
        <w:rPr>
          <w:rFonts w:ascii="Arial" w:hAnsi="Arial" w:cs="Arial"/>
          <w:szCs w:val="24"/>
        </w:rPr>
      </w:pPr>
      <w:r w:rsidRPr="00113F79">
        <w:rPr>
          <w:rFonts w:ascii="Arial" w:hAnsi="Arial" w:cs="Arial"/>
          <w:szCs w:val="24"/>
        </w:rPr>
        <w:t xml:space="preserve">All staff who are </w:t>
      </w:r>
      <w:r>
        <w:rPr>
          <w:rFonts w:ascii="Arial" w:hAnsi="Arial" w:cs="Arial"/>
          <w:szCs w:val="24"/>
        </w:rPr>
        <w:t xml:space="preserve">DSE ‘users’ (use a computer continuously for one hour or more and have no discretion on using the equipment,) </w:t>
      </w:r>
      <w:r w:rsidRPr="00113F79">
        <w:rPr>
          <w:rFonts w:ascii="Arial" w:hAnsi="Arial" w:cs="Arial"/>
          <w:szCs w:val="24"/>
        </w:rPr>
        <w:t xml:space="preserve">complete DSE e-learning and a </w:t>
      </w:r>
      <w:r>
        <w:rPr>
          <w:rFonts w:ascii="Arial" w:hAnsi="Arial" w:cs="Arial"/>
          <w:szCs w:val="24"/>
        </w:rPr>
        <w:t xml:space="preserve">DSE </w:t>
      </w:r>
      <w:r w:rsidRPr="00113F79">
        <w:rPr>
          <w:rFonts w:ascii="Arial" w:hAnsi="Arial" w:cs="Arial"/>
          <w:szCs w:val="24"/>
        </w:rPr>
        <w:t>Self</w:t>
      </w:r>
      <w:r>
        <w:rPr>
          <w:rFonts w:ascii="Arial" w:hAnsi="Arial" w:cs="Arial"/>
          <w:szCs w:val="24"/>
        </w:rPr>
        <w:t>-</w:t>
      </w:r>
      <w:r w:rsidRPr="00D528B0">
        <w:rPr>
          <w:rFonts w:ascii="Arial" w:hAnsi="Arial" w:cs="Arial"/>
          <w:szCs w:val="24"/>
        </w:rPr>
        <w:t>Assessment &amp; Risk Assessment Form. Where health issues are raised, the assessment is reviewed by a</w:t>
      </w:r>
      <w:r w:rsidRPr="00113F79">
        <w:rPr>
          <w:rFonts w:ascii="Arial" w:hAnsi="Arial" w:cs="Arial"/>
          <w:szCs w:val="24"/>
        </w:rPr>
        <w:t xml:space="preserve"> DSE Assessor </w:t>
      </w:r>
      <w:r w:rsidRPr="00076605">
        <w:rPr>
          <w:rFonts w:ascii="Arial" w:hAnsi="Arial" w:cs="Arial"/>
          <w:szCs w:val="24"/>
        </w:rPr>
        <w:t>(</w:t>
      </w:r>
      <w:r w:rsidRPr="005763EC">
        <w:rPr>
          <w:rFonts w:ascii="Arial" w:hAnsi="Arial" w:cs="Arial"/>
          <w:b/>
          <w:szCs w:val="24"/>
        </w:rPr>
        <w:t>Axel Toth</w:t>
      </w:r>
      <w:r w:rsidRPr="00076605">
        <w:rPr>
          <w:rFonts w:ascii="Arial" w:hAnsi="Arial" w:cs="Arial"/>
          <w:szCs w:val="24"/>
        </w:rPr>
        <w:t>).</w:t>
      </w:r>
      <w:r>
        <w:rPr>
          <w:rFonts w:ascii="Arial" w:hAnsi="Arial" w:cs="Arial"/>
          <w:szCs w:val="24"/>
        </w:rPr>
        <w:t xml:space="preserve"> </w:t>
      </w:r>
      <w:r w:rsidRPr="00113F79">
        <w:rPr>
          <w:rFonts w:ascii="Arial" w:hAnsi="Arial" w:cs="Arial"/>
          <w:szCs w:val="24"/>
        </w:rPr>
        <w:t xml:space="preserve">The DSE Assessor then completes a DSE Assessment </w:t>
      </w:r>
      <w:r>
        <w:rPr>
          <w:rFonts w:ascii="Arial" w:hAnsi="Arial" w:cs="Arial"/>
          <w:szCs w:val="24"/>
        </w:rPr>
        <w:t>for</w:t>
      </w:r>
      <w:r w:rsidRPr="00113F79">
        <w:rPr>
          <w:rFonts w:ascii="Arial" w:hAnsi="Arial" w:cs="Arial"/>
          <w:szCs w:val="24"/>
        </w:rPr>
        <w:t xml:space="preserve"> the individual.</w:t>
      </w:r>
    </w:p>
    <w:p w14:paraId="5C74869B" w14:textId="77777777" w:rsidR="00CD07FC" w:rsidRPr="00D528B0" w:rsidRDefault="00CD07FC" w:rsidP="00CD07FC">
      <w:pPr>
        <w:spacing w:line="360" w:lineRule="auto"/>
        <w:rPr>
          <w:rFonts w:ascii="Arial" w:hAnsi="Arial" w:cs="Arial"/>
          <w:strike/>
          <w:szCs w:val="24"/>
        </w:rPr>
      </w:pPr>
      <w:r w:rsidRPr="00D528B0">
        <w:rPr>
          <w:rFonts w:ascii="Arial" w:hAnsi="Arial" w:cs="Arial"/>
          <w:szCs w:val="24"/>
        </w:rPr>
        <w:t xml:space="preserve">All DSE users are generally recommended to have an eyesight test every two years </w:t>
      </w:r>
      <w:r w:rsidRPr="00D528B0">
        <w:rPr>
          <w:rFonts w:ascii="Arial" w:hAnsi="Arial" w:cs="Arial"/>
        </w:rPr>
        <w:t>but individual frequency may be determined by clinical judgment</w:t>
      </w:r>
      <w:r w:rsidRPr="00D528B0">
        <w:rPr>
          <w:rFonts w:ascii="Arial" w:hAnsi="Arial" w:cs="Arial"/>
          <w:szCs w:val="24"/>
        </w:rPr>
        <w:t xml:space="preserve">. </w:t>
      </w:r>
    </w:p>
    <w:p w14:paraId="7D5CCDE8" w14:textId="77777777" w:rsidR="00CD07FC" w:rsidRPr="00D528B0" w:rsidRDefault="00CD07FC" w:rsidP="00CD07FC">
      <w:pPr>
        <w:spacing w:line="360" w:lineRule="auto"/>
        <w:rPr>
          <w:rFonts w:ascii="Arial" w:hAnsi="Arial" w:cs="Arial"/>
          <w:szCs w:val="24"/>
        </w:rPr>
      </w:pPr>
      <w:r w:rsidRPr="00D528B0">
        <w:rPr>
          <w:rFonts w:ascii="Arial" w:hAnsi="Arial" w:cs="Arial"/>
        </w:rPr>
        <w:t xml:space="preserve">Employees designated as users are entitled to eyesight tests every two years, or more frequently if required. The DSE user must pay any costs incurred upfront and can then claim back up to £25 for the eye test and £45 towards glasses if they are needed specifically for DSE use. This needs to be claimed directly from the school in accordance with local arrangements. </w:t>
      </w:r>
    </w:p>
    <w:p w14:paraId="7887FB9E" w14:textId="77777777" w:rsidR="00CD07FC" w:rsidRPr="001E0B23" w:rsidRDefault="00CD07FC" w:rsidP="00CD07FC">
      <w:pPr>
        <w:spacing w:line="360" w:lineRule="auto"/>
        <w:rPr>
          <w:rFonts w:ascii="Arial" w:hAnsi="Arial" w:cs="Arial"/>
          <w:b/>
          <w:szCs w:val="24"/>
        </w:rPr>
      </w:pPr>
      <w:r>
        <w:rPr>
          <w:rFonts w:ascii="Arial" w:hAnsi="Arial" w:cs="Arial"/>
          <w:b/>
          <w:szCs w:val="24"/>
        </w:rPr>
        <w:t xml:space="preserve">3.7.5 </w:t>
      </w:r>
      <w:r w:rsidRPr="001E0B23">
        <w:rPr>
          <w:rFonts w:ascii="Arial" w:hAnsi="Arial" w:cs="Arial"/>
          <w:b/>
          <w:szCs w:val="24"/>
        </w:rPr>
        <w:t>Electrical Equipment</w:t>
      </w:r>
    </w:p>
    <w:p w14:paraId="13CCC620" w14:textId="77777777" w:rsidR="00CD07FC" w:rsidRPr="00113F79" w:rsidRDefault="00CD07FC" w:rsidP="00CD07FC">
      <w:pPr>
        <w:spacing w:line="360" w:lineRule="auto"/>
        <w:rPr>
          <w:rFonts w:ascii="Arial" w:hAnsi="Arial" w:cs="Arial"/>
          <w:szCs w:val="24"/>
        </w:rPr>
      </w:pPr>
      <w:r w:rsidRPr="00113F79">
        <w:rPr>
          <w:rFonts w:ascii="Arial" w:hAnsi="Arial" w:cs="Arial"/>
          <w:szCs w:val="24"/>
        </w:rPr>
        <w:t>All staff are responsible for ensuring that they carry out a pre-use visual check and handle electrical equipment sensibly and safely.  Any pupil or volunteer who handles electrical appliances does so under the supervision of a member of staff who will also direct them.</w:t>
      </w:r>
    </w:p>
    <w:p w14:paraId="7EF03C75" w14:textId="77777777" w:rsidR="00CD07FC" w:rsidRDefault="00CD07FC" w:rsidP="00CD07FC">
      <w:pPr>
        <w:spacing w:line="360" w:lineRule="auto"/>
        <w:rPr>
          <w:rFonts w:ascii="Arial" w:hAnsi="Arial" w:cs="Arial"/>
          <w:szCs w:val="24"/>
        </w:rPr>
      </w:pPr>
      <w:r w:rsidRPr="00E05AEE">
        <w:rPr>
          <w:rFonts w:ascii="Arial" w:hAnsi="Arial" w:cs="Arial"/>
        </w:rPr>
        <w:t>An EICR (Electrical Installation C</w:t>
      </w:r>
      <w:r>
        <w:rPr>
          <w:rFonts w:ascii="Arial" w:hAnsi="Arial" w:cs="Arial"/>
        </w:rPr>
        <w:t>ondition Report) is at least</w:t>
      </w:r>
      <w:r w:rsidRPr="00E05AEE">
        <w:rPr>
          <w:rFonts w:ascii="Arial" w:hAnsi="Arial" w:cs="Arial"/>
        </w:rPr>
        <w:t xml:space="preserve"> every 5 years. Faults identified by the EICR will be addressed in the timescales recommended. Health and Safety legislation requires that employers take reasonable steps to ensure the safety of electrical appliances in the workplace. As part of providing this assurance we have a regime of PAT (portable appliance testing) based on Brighton and Hove City Council’s HS-G-65 ‘Electricity at Work’ Guide</w:t>
      </w:r>
      <w:r>
        <w:rPr>
          <w:rFonts w:ascii="Arial" w:hAnsi="Arial" w:cs="Arial"/>
        </w:rPr>
        <w:t xml:space="preserve"> </w:t>
      </w:r>
      <w:r w:rsidRPr="00D528B0">
        <w:rPr>
          <w:rFonts w:ascii="Arial" w:hAnsi="Arial" w:cs="Arial"/>
          <w:szCs w:val="24"/>
        </w:rPr>
        <w:t>on</w:t>
      </w:r>
      <w:r w:rsidRPr="00214155">
        <w:rPr>
          <w:rFonts w:ascii="Arial" w:hAnsi="Arial" w:cs="Arial"/>
          <w:color w:val="0070C0"/>
          <w:szCs w:val="24"/>
        </w:rPr>
        <w:t xml:space="preserve"> </w:t>
      </w:r>
      <w:hyperlink r:id="rId22" w:history="1">
        <w:r w:rsidRPr="00214155">
          <w:rPr>
            <w:rStyle w:val="Hyperlink"/>
            <w:rFonts w:cs="Arial"/>
            <w:color w:val="0070C0"/>
            <w:szCs w:val="24"/>
          </w:rPr>
          <w:t>BEEM</w:t>
        </w:r>
      </w:hyperlink>
      <w:r w:rsidRPr="00E05AEE">
        <w:rPr>
          <w:rFonts w:ascii="Arial" w:hAnsi="Arial" w:cs="Arial"/>
        </w:rPr>
        <w:t xml:space="preserve">. </w:t>
      </w:r>
      <w:r w:rsidRPr="00076605">
        <w:rPr>
          <w:rFonts w:ascii="Arial" w:hAnsi="Arial" w:cs="Arial"/>
          <w:b/>
          <w:szCs w:val="24"/>
        </w:rPr>
        <w:t>Axel Toth</w:t>
      </w:r>
      <w:r w:rsidRPr="00076605">
        <w:rPr>
          <w:rFonts w:ascii="Arial" w:hAnsi="Arial" w:cs="Arial"/>
          <w:szCs w:val="24"/>
        </w:rPr>
        <w:t xml:space="preserve"> </w:t>
      </w:r>
      <w:r w:rsidRPr="00E05AEE">
        <w:rPr>
          <w:rFonts w:ascii="Arial" w:hAnsi="Arial" w:cs="Arial"/>
          <w:szCs w:val="24"/>
        </w:rPr>
        <w:t xml:space="preserve">is </w:t>
      </w:r>
      <w:r w:rsidRPr="00E05AEE">
        <w:rPr>
          <w:rFonts w:ascii="Arial" w:hAnsi="Arial" w:cs="Arial"/>
          <w:szCs w:val="24"/>
        </w:rPr>
        <w:lastRenderedPageBreak/>
        <w:t>responsibl</w:t>
      </w:r>
      <w:r w:rsidRPr="00113F79">
        <w:rPr>
          <w:rFonts w:ascii="Arial" w:hAnsi="Arial" w:cs="Arial"/>
          <w:szCs w:val="24"/>
        </w:rPr>
        <w:t>e for maintaining accurate records</w:t>
      </w:r>
      <w:r>
        <w:rPr>
          <w:rFonts w:ascii="Arial" w:hAnsi="Arial" w:cs="Arial"/>
          <w:szCs w:val="24"/>
        </w:rPr>
        <w:t xml:space="preserve"> of the testing</w:t>
      </w:r>
      <w:r w:rsidRPr="00113F79">
        <w:rPr>
          <w:rFonts w:ascii="Arial" w:hAnsi="Arial" w:cs="Arial"/>
          <w:szCs w:val="24"/>
        </w:rPr>
        <w:t>, ensuring that all equipment in current use is checked and for making arrangements for the equipment to be accessible for testing.</w:t>
      </w:r>
    </w:p>
    <w:p w14:paraId="46664C01" w14:textId="77777777" w:rsidR="00CD07FC" w:rsidRPr="00113F79" w:rsidRDefault="00CD07FC" w:rsidP="00CD07FC">
      <w:pPr>
        <w:spacing w:line="360" w:lineRule="auto"/>
        <w:rPr>
          <w:rFonts w:ascii="Arial" w:hAnsi="Arial" w:cs="Arial"/>
          <w:szCs w:val="24"/>
        </w:rPr>
      </w:pPr>
      <w:r w:rsidRPr="00113F79">
        <w:rPr>
          <w:rFonts w:ascii="Arial" w:hAnsi="Arial" w:cs="Arial"/>
          <w:szCs w:val="24"/>
        </w:rPr>
        <w:t>If there is any doubt about the safety of the equipment it will not be used.  Any potential hazards will be reported to</w:t>
      </w:r>
      <w:r>
        <w:rPr>
          <w:rFonts w:ascii="Arial" w:hAnsi="Arial" w:cs="Arial"/>
          <w:color w:val="FF0000"/>
          <w:szCs w:val="24"/>
        </w:rPr>
        <w:t xml:space="preserve"> </w:t>
      </w:r>
      <w:r w:rsidRPr="00076605">
        <w:rPr>
          <w:rFonts w:ascii="Arial" w:hAnsi="Arial" w:cs="Arial"/>
          <w:b/>
          <w:szCs w:val="24"/>
        </w:rPr>
        <w:t>Axel Toth</w:t>
      </w:r>
      <w:r w:rsidRPr="00076605">
        <w:rPr>
          <w:rFonts w:ascii="Arial" w:hAnsi="Arial" w:cs="Arial"/>
          <w:szCs w:val="24"/>
        </w:rPr>
        <w:t xml:space="preserve"> </w:t>
      </w:r>
      <w:r w:rsidRPr="00113F79">
        <w:rPr>
          <w:rFonts w:ascii="Arial" w:hAnsi="Arial" w:cs="Arial"/>
          <w:szCs w:val="24"/>
        </w:rPr>
        <w:t>immediately.</w:t>
      </w:r>
    </w:p>
    <w:p w14:paraId="5C6F31BE" w14:textId="77777777" w:rsidR="00CD07FC" w:rsidRPr="004B197E" w:rsidRDefault="00CD07FC" w:rsidP="00CD07FC">
      <w:pPr>
        <w:spacing w:line="360" w:lineRule="auto"/>
        <w:rPr>
          <w:rFonts w:ascii="Arial" w:hAnsi="Arial" w:cs="Arial"/>
          <w:szCs w:val="24"/>
        </w:rPr>
      </w:pPr>
      <w:r w:rsidRPr="004B197E">
        <w:rPr>
          <w:rFonts w:ascii="Arial" w:hAnsi="Arial" w:cs="Arial"/>
          <w:szCs w:val="24"/>
        </w:rPr>
        <w:t xml:space="preserve">The </w:t>
      </w:r>
      <w:r>
        <w:rPr>
          <w:rFonts w:ascii="Arial" w:hAnsi="Arial" w:cs="Arial"/>
          <w:szCs w:val="24"/>
        </w:rPr>
        <w:t>head teacher</w:t>
      </w:r>
      <w:r w:rsidRPr="004B197E">
        <w:rPr>
          <w:rFonts w:ascii="Arial" w:hAnsi="Arial" w:cs="Arial"/>
          <w:szCs w:val="24"/>
        </w:rPr>
        <w:t xml:space="preserve"> must be made aware of and approve the use of any item being brought into schools by a member of staff, volunteer or a student. </w:t>
      </w:r>
      <w:r w:rsidRPr="00076605">
        <w:rPr>
          <w:rFonts w:ascii="Arial" w:hAnsi="Arial" w:cs="Arial"/>
          <w:szCs w:val="24"/>
        </w:rPr>
        <w:t xml:space="preserve">Schools may choose to prohibit electrical equipment being brought in except under exceptional circumstances. All equipment has to have a recent PAT testing sticker, and be in good condition. </w:t>
      </w:r>
      <w:r w:rsidRPr="004B197E">
        <w:rPr>
          <w:rFonts w:ascii="Arial" w:hAnsi="Arial" w:cs="Arial"/>
          <w:szCs w:val="24"/>
        </w:rPr>
        <w:t xml:space="preserve">The </w:t>
      </w:r>
      <w:r>
        <w:rPr>
          <w:rFonts w:ascii="Arial" w:hAnsi="Arial" w:cs="Arial"/>
          <w:szCs w:val="24"/>
        </w:rPr>
        <w:t>head teacher</w:t>
      </w:r>
      <w:r w:rsidRPr="004B197E">
        <w:rPr>
          <w:rFonts w:ascii="Arial" w:hAnsi="Arial" w:cs="Arial"/>
          <w:szCs w:val="24"/>
        </w:rPr>
        <w:t xml:space="preserve"> must be made aware of and approve the arrangements for temporary electrical extensions required for drama productions, Christmas decorations etc.</w:t>
      </w:r>
    </w:p>
    <w:p w14:paraId="0F6F05F5" w14:textId="77777777" w:rsidR="00CD07FC" w:rsidRPr="001E0B23" w:rsidRDefault="00CD07FC" w:rsidP="00CD07FC">
      <w:pPr>
        <w:spacing w:line="360" w:lineRule="auto"/>
        <w:rPr>
          <w:rFonts w:ascii="Arial" w:hAnsi="Arial" w:cs="Arial"/>
          <w:b/>
          <w:szCs w:val="24"/>
        </w:rPr>
      </w:pPr>
      <w:r>
        <w:rPr>
          <w:rFonts w:ascii="Arial" w:hAnsi="Arial" w:cs="Arial"/>
          <w:b/>
          <w:szCs w:val="24"/>
        </w:rPr>
        <w:t xml:space="preserve">3.7.6 </w:t>
      </w:r>
      <w:r w:rsidRPr="001E0B23">
        <w:rPr>
          <w:rFonts w:ascii="Arial" w:hAnsi="Arial" w:cs="Arial"/>
          <w:b/>
          <w:szCs w:val="24"/>
        </w:rPr>
        <w:t>Machinery and Equipment</w:t>
      </w:r>
    </w:p>
    <w:p w14:paraId="314432CA" w14:textId="77777777" w:rsidR="00CD07FC" w:rsidRPr="004B197E" w:rsidRDefault="00CD07FC" w:rsidP="00CD07FC">
      <w:pPr>
        <w:spacing w:line="360" w:lineRule="auto"/>
        <w:rPr>
          <w:rFonts w:ascii="Arial" w:hAnsi="Arial" w:cs="Arial"/>
          <w:szCs w:val="24"/>
        </w:rPr>
      </w:pPr>
      <w:r w:rsidRPr="004B197E">
        <w:rPr>
          <w:rFonts w:ascii="Arial" w:hAnsi="Arial" w:cs="Arial"/>
          <w:szCs w:val="24"/>
        </w:rPr>
        <w:t>There is a list of all specialist equipment (e.g. Design Technology equipment) owned by the school and this is kept by individual departments.  Maintenance schedules are in place to ensure that all equipment is safe.  Guidance notes will be kept individually by departments on the relevant machinery and equipment used by their staff and students.</w:t>
      </w:r>
    </w:p>
    <w:p w14:paraId="342E1422" w14:textId="77777777" w:rsidR="00CD07FC" w:rsidRPr="004B197E" w:rsidRDefault="00CD07FC" w:rsidP="00CD07FC">
      <w:pPr>
        <w:spacing w:line="360" w:lineRule="auto"/>
        <w:rPr>
          <w:rFonts w:ascii="Arial" w:hAnsi="Arial" w:cs="Arial"/>
          <w:szCs w:val="24"/>
        </w:rPr>
      </w:pPr>
      <w:r w:rsidRPr="004B197E">
        <w:rPr>
          <w:rFonts w:ascii="Arial" w:hAnsi="Arial" w:cs="Arial"/>
          <w:szCs w:val="24"/>
        </w:rPr>
        <w:t>Where manufacturers</w:t>
      </w:r>
      <w:r>
        <w:rPr>
          <w:rFonts w:ascii="Arial" w:hAnsi="Arial" w:cs="Arial"/>
          <w:szCs w:val="24"/>
        </w:rPr>
        <w:t>’</w:t>
      </w:r>
      <w:r w:rsidRPr="004B197E">
        <w:rPr>
          <w:rFonts w:ascii="Arial" w:hAnsi="Arial" w:cs="Arial"/>
          <w:szCs w:val="24"/>
        </w:rPr>
        <w:t xml:space="preserve"> instructions are not available, the Head of Department will prepare instructions for maintaining the equipment, for machinery and will liaise with the Health and Safety Coordinator to obtain such advice as may be needed for preparing those instructions.  A copy of the instructions will be exhibited close to the equipment or machinery to which it relates.</w:t>
      </w:r>
    </w:p>
    <w:p w14:paraId="00F5C451" w14:textId="77777777" w:rsidR="00CD07FC" w:rsidRPr="004B197E" w:rsidRDefault="00CD07FC" w:rsidP="00CD07FC">
      <w:pPr>
        <w:spacing w:line="360" w:lineRule="auto"/>
        <w:rPr>
          <w:rFonts w:ascii="Arial" w:hAnsi="Arial" w:cs="Arial"/>
          <w:szCs w:val="24"/>
        </w:rPr>
      </w:pPr>
      <w:r w:rsidRPr="004B197E">
        <w:rPr>
          <w:rFonts w:ascii="Arial" w:hAnsi="Arial" w:cs="Arial"/>
          <w:szCs w:val="24"/>
        </w:rPr>
        <w:t>Hand tools are used under strict guidance and close supervision of the teacher or teac</w:t>
      </w:r>
      <w:r>
        <w:rPr>
          <w:rFonts w:ascii="Arial" w:hAnsi="Arial" w:cs="Arial"/>
          <w:szCs w:val="24"/>
        </w:rPr>
        <w:t>hing assistant and counted in/</w:t>
      </w:r>
      <w:r w:rsidRPr="004B197E">
        <w:rPr>
          <w:rFonts w:ascii="Arial" w:hAnsi="Arial" w:cs="Arial"/>
          <w:szCs w:val="24"/>
        </w:rPr>
        <w:t xml:space="preserve">out when used by students.  Such equipment – even simple items such as scissors – are stored away after use.  </w:t>
      </w:r>
    </w:p>
    <w:p w14:paraId="1150B558" w14:textId="77777777" w:rsidR="00CD07FC" w:rsidRPr="004B197E" w:rsidRDefault="00CD07FC" w:rsidP="00CD07FC">
      <w:pPr>
        <w:spacing w:line="360" w:lineRule="auto"/>
        <w:rPr>
          <w:rFonts w:ascii="Arial" w:hAnsi="Arial" w:cs="Arial"/>
          <w:szCs w:val="24"/>
        </w:rPr>
      </w:pPr>
      <w:r>
        <w:rPr>
          <w:rFonts w:ascii="Arial" w:hAnsi="Arial" w:cs="Arial"/>
          <w:b/>
          <w:szCs w:val="24"/>
        </w:rPr>
        <w:t xml:space="preserve">3.7.7 </w:t>
      </w:r>
      <w:r w:rsidRPr="001E0B23">
        <w:rPr>
          <w:rFonts w:ascii="Arial" w:hAnsi="Arial" w:cs="Arial"/>
          <w:b/>
          <w:szCs w:val="24"/>
        </w:rPr>
        <w:t>Manual Handling</w:t>
      </w:r>
      <w:r w:rsidRPr="004B197E">
        <w:rPr>
          <w:rFonts w:ascii="Arial" w:hAnsi="Arial" w:cs="Arial"/>
          <w:szCs w:val="24"/>
        </w:rPr>
        <w:t xml:space="preserve"> (see also Council Policy on Manual Handling</w:t>
      </w:r>
      <w:r>
        <w:rPr>
          <w:rFonts w:ascii="Arial" w:hAnsi="Arial" w:cs="Arial"/>
          <w:szCs w:val="24"/>
        </w:rPr>
        <w:t xml:space="preserve"> </w:t>
      </w:r>
      <w:r w:rsidRPr="00D528B0">
        <w:rPr>
          <w:rFonts w:ascii="Arial" w:hAnsi="Arial" w:cs="Arial"/>
          <w:szCs w:val="24"/>
        </w:rPr>
        <w:t>on</w:t>
      </w:r>
      <w:r w:rsidRPr="00214155">
        <w:rPr>
          <w:rFonts w:ascii="Arial" w:hAnsi="Arial" w:cs="Arial"/>
          <w:color w:val="0070C0"/>
          <w:szCs w:val="24"/>
        </w:rPr>
        <w:t xml:space="preserve"> </w:t>
      </w:r>
      <w:hyperlink r:id="rId23" w:history="1">
        <w:r w:rsidRPr="00214155">
          <w:rPr>
            <w:rStyle w:val="Hyperlink"/>
            <w:rFonts w:cs="Arial"/>
            <w:color w:val="0070C0"/>
            <w:szCs w:val="24"/>
          </w:rPr>
          <w:t>BEEM</w:t>
        </w:r>
      </w:hyperlink>
      <w:r w:rsidRPr="004B197E">
        <w:rPr>
          <w:rFonts w:ascii="Arial" w:hAnsi="Arial" w:cs="Arial"/>
          <w:szCs w:val="24"/>
        </w:rPr>
        <w:t>)</w:t>
      </w:r>
    </w:p>
    <w:p w14:paraId="6049B407" w14:textId="77777777" w:rsidR="00CD07FC" w:rsidRDefault="00CD07FC" w:rsidP="00CD07FC">
      <w:pPr>
        <w:spacing w:line="360" w:lineRule="auto"/>
        <w:rPr>
          <w:rFonts w:ascii="Arial" w:hAnsi="Arial" w:cs="Arial"/>
          <w:szCs w:val="24"/>
        </w:rPr>
      </w:pPr>
      <w:r>
        <w:rPr>
          <w:rFonts w:ascii="Arial" w:hAnsi="Arial" w:cs="Arial"/>
          <w:szCs w:val="24"/>
        </w:rPr>
        <w:t>All equipment must be moved safely.  Large pieces of equipment will only be moved by people who have received manual handling training.  PE equipment may be moved by pupils but they must be given clear instruction in the correct way to lift and handle items.  There must always be at least two pupils per piece of equipment or mat.  Close supervision is always maintained.</w:t>
      </w:r>
    </w:p>
    <w:p w14:paraId="5252DDA4" w14:textId="77777777" w:rsidR="00CD07FC" w:rsidRDefault="00CD07FC" w:rsidP="00CD07FC">
      <w:pPr>
        <w:spacing w:line="360" w:lineRule="auto"/>
        <w:rPr>
          <w:rFonts w:ascii="Arial" w:hAnsi="Arial" w:cs="Arial"/>
          <w:szCs w:val="24"/>
        </w:rPr>
      </w:pPr>
      <w:r w:rsidRPr="00076605">
        <w:rPr>
          <w:rFonts w:ascii="Arial" w:hAnsi="Arial" w:cs="Arial"/>
          <w:b/>
          <w:szCs w:val="24"/>
        </w:rPr>
        <w:t>Axel Toth</w:t>
      </w:r>
      <w:r w:rsidRPr="00076605">
        <w:rPr>
          <w:rFonts w:ascii="Arial" w:hAnsi="Arial" w:cs="Arial"/>
          <w:szCs w:val="24"/>
        </w:rPr>
        <w:t xml:space="preserve"> </w:t>
      </w:r>
      <w:r>
        <w:rPr>
          <w:rFonts w:ascii="Arial" w:hAnsi="Arial" w:cs="Arial"/>
          <w:szCs w:val="24"/>
        </w:rPr>
        <w:t>will be responsible for undertaking risk assessments for manual handling tasks. All staff who are required to undertake manual handling or people handling activities will attend the appropriate training.</w:t>
      </w:r>
    </w:p>
    <w:p w14:paraId="378C6A85" w14:textId="77777777" w:rsidR="00CD07FC" w:rsidRDefault="00CD07FC" w:rsidP="00CD07FC">
      <w:pPr>
        <w:spacing w:line="360" w:lineRule="auto"/>
        <w:rPr>
          <w:rFonts w:ascii="Arial" w:hAnsi="Arial" w:cs="Arial"/>
          <w:szCs w:val="24"/>
        </w:rPr>
      </w:pPr>
      <w:r>
        <w:rPr>
          <w:rFonts w:ascii="Arial" w:hAnsi="Arial" w:cs="Arial"/>
          <w:szCs w:val="24"/>
        </w:rPr>
        <w:lastRenderedPageBreak/>
        <w:t>Where lifting equipment/aids are provided, only those members of staff who have been trained in the use of the equipment and are authorised to use it may undertake the activity. Lifting equipment is checked every six months by a competent person.</w:t>
      </w:r>
    </w:p>
    <w:p w14:paraId="30B6D782" w14:textId="77777777" w:rsidR="00CD07FC" w:rsidRPr="001E0B23" w:rsidRDefault="00CD07FC" w:rsidP="00CD07FC">
      <w:pPr>
        <w:spacing w:line="360" w:lineRule="auto"/>
        <w:rPr>
          <w:rFonts w:ascii="Arial" w:hAnsi="Arial" w:cs="Arial"/>
          <w:b/>
          <w:szCs w:val="24"/>
        </w:rPr>
      </w:pPr>
      <w:r>
        <w:rPr>
          <w:rFonts w:ascii="Arial" w:hAnsi="Arial" w:cs="Arial"/>
          <w:b/>
          <w:szCs w:val="24"/>
        </w:rPr>
        <w:t xml:space="preserve">3.7.8 </w:t>
      </w:r>
      <w:r w:rsidRPr="001E0B23">
        <w:rPr>
          <w:rFonts w:ascii="Arial" w:hAnsi="Arial" w:cs="Arial"/>
          <w:b/>
          <w:szCs w:val="24"/>
        </w:rPr>
        <w:t xml:space="preserve">Housekeeping </w:t>
      </w:r>
    </w:p>
    <w:p w14:paraId="717658C3" w14:textId="3C1D3B83" w:rsidR="00CD07FC" w:rsidRDefault="00CD07FC" w:rsidP="00CD07FC">
      <w:pPr>
        <w:spacing w:line="360" w:lineRule="auto"/>
        <w:rPr>
          <w:rFonts w:ascii="Arial" w:hAnsi="Arial" w:cs="Arial"/>
          <w:szCs w:val="24"/>
        </w:rPr>
      </w:pPr>
      <w:r>
        <w:rPr>
          <w:rFonts w:ascii="Arial" w:hAnsi="Arial" w:cs="Arial"/>
          <w:szCs w:val="24"/>
        </w:rPr>
        <w:t>The risk of injury within the workplace is most likely to be caused by the more mundane hazards as a result of poor housekeeping.  It is the responsibility of the teacher to ensure that their classroom has clear traffic routes and that exit routes are kept clear. The caretaker/site manager undertakes an inspection whilst opening the school each morning to ensure that communal areas are free from trip hazards, etc.  The caretaker/site manager reports all hazards, obstructions, defects or maintenance requirements that they have been unable to resolve to</w:t>
      </w:r>
      <w:r>
        <w:rPr>
          <w:rFonts w:ascii="Arial" w:hAnsi="Arial" w:cs="Arial"/>
          <w:color w:val="FF0000"/>
          <w:szCs w:val="24"/>
        </w:rPr>
        <w:t xml:space="preserve"> </w:t>
      </w:r>
      <w:r w:rsidR="00041727">
        <w:rPr>
          <w:rFonts w:ascii="Arial" w:hAnsi="Arial" w:cs="Arial"/>
          <w:b/>
          <w:szCs w:val="24"/>
        </w:rPr>
        <w:t>Kelly Basset.</w:t>
      </w:r>
      <w:r>
        <w:rPr>
          <w:rFonts w:ascii="Arial" w:hAnsi="Arial" w:cs="Arial"/>
          <w:color w:val="FF0000"/>
          <w:szCs w:val="24"/>
        </w:rPr>
        <w:t xml:space="preserve"> </w:t>
      </w:r>
      <w:r>
        <w:rPr>
          <w:rFonts w:ascii="Arial" w:hAnsi="Arial" w:cs="Arial"/>
          <w:szCs w:val="24"/>
        </w:rPr>
        <w:t xml:space="preserve">It is the duty of all staff to be vigilant, aware of </w:t>
      </w:r>
      <w:r w:rsidRPr="00D528B0">
        <w:rPr>
          <w:rFonts w:ascii="Arial" w:hAnsi="Arial" w:cs="Arial"/>
          <w:szCs w:val="24"/>
        </w:rPr>
        <w:t>(and report)</w:t>
      </w:r>
      <w:r w:rsidRPr="00214155">
        <w:rPr>
          <w:rFonts w:ascii="Arial" w:hAnsi="Arial" w:cs="Arial"/>
          <w:color w:val="0070C0"/>
          <w:szCs w:val="24"/>
        </w:rPr>
        <w:t xml:space="preserve"> </w:t>
      </w:r>
      <w:r>
        <w:rPr>
          <w:rFonts w:ascii="Arial" w:hAnsi="Arial" w:cs="Arial"/>
          <w:szCs w:val="24"/>
        </w:rPr>
        <w:t>possible hazards. If any spillages occur, these are dealt with immediately.</w:t>
      </w:r>
    </w:p>
    <w:p w14:paraId="56B3734D" w14:textId="77777777" w:rsidR="00CD07FC" w:rsidRDefault="00CD07FC" w:rsidP="00CD07FC">
      <w:pPr>
        <w:spacing w:line="360" w:lineRule="auto"/>
        <w:rPr>
          <w:rFonts w:ascii="Arial" w:hAnsi="Arial" w:cs="Arial"/>
          <w:szCs w:val="24"/>
        </w:rPr>
      </w:pPr>
      <w:r w:rsidRPr="004B197E">
        <w:rPr>
          <w:rFonts w:ascii="Arial" w:hAnsi="Arial" w:cs="Arial"/>
          <w:szCs w:val="24"/>
        </w:rPr>
        <w:t xml:space="preserve">The school is cleaned as per the cleaning schedule and is monitored by </w:t>
      </w:r>
      <w:r w:rsidRPr="00076605">
        <w:rPr>
          <w:rFonts w:ascii="Arial" w:hAnsi="Arial" w:cs="Arial"/>
          <w:b/>
          <w:szCs w:val="24"/>
        </w:rPr>
        <w:t>Axel Toth</w:t>
      </w:r>
      <w:r>
        <w:rPr>
          <w:rFonts w:ascii="Arial" w:hAnsi="Arial" w:cs="Arial"/>
          <w:b/>
          <w:szCs w:val="24"/>
        </w:rPr>
        <w:t>.</w:t>
      </w:r>
      <w:r w:rsidRPr="00076605">
        <w:rPr>
          <w:rFonts w:ascii="Arial" w:hAnsi="Arial" w:cs="Arial"/>
          <w:szCs w:val="24"/>
        </w:rPr>
        <w:t xml:space="preserve"> </w:t>
      </w:r>
      <w:r w:rsidRPr="004B197E">
        <w:rPr>
          <w:rFonts w:ascii="Arial" w:hAnsi="Arial" w:cs="Arial"/>
          <w:szCs w:val="24"/>
        </w:rPr>
        <w:t>All waste is disposed of according to appropriate health and safety guidelines.</w:t>
      </w:r>
    </w:p>
    <w:p w14:paraId="6C9D69B5" w14:textId="77777777" w:rsidR="00CD07FC" w:rsidRPr="001E0B23" w:rsidRDefault="00CD07FC" w:rsidP="00CD07FC">
      <w:pPr>
        <w:spacing w:line="360" w:lineRule="auto"/>
        <w:rPr>
          <w:rFonts w:ascii="Arial" w:hAnsi="Arial" w:cs="Arial"/>
          <w:b/>
          <w:szCs w:val="24"/>
        </w:rPr>
      </w:pPr>
      <w:r>
        <w:rPr>
          <w:rFonts w:ascii="Arial" w:hAnsi="Arial" w:cs="Arial"/>
          <w:b/>
          <w:szCs w:val="24"/>
        </w:rPr>
        <w:t xml:space="preserve">3.7.9 </w:t>
      </w:r>
      <w:r w:rsidRPr="001E0B23">
        <w:rPr>
          <w:rFonts w:ascii="Arial" w:hAnsi="Arial" w:cs="Arial"/>
          <w:b/>
          <w:szCs w:val="24"/>
        </w:rPr>
        <w:t xml:space="preserve">Off-site Visits </w:t>
      </w:r>
    </w:p>
    <w:p w14:paraId="6DED390A" w14:textId="77777777" w:rsidR="00CD07FC" w:rsidRPr="004B197E" w:rsidRDefault="00CD07FC" w:rsidP="00CD07FC">
      <w:pPr>
        <w:spacing w:line="360" w:lineRule="auto"/>
        <w:rPr>
          <w:rFonts w:ascii="Arial" w:hAnsi="Arial" w:cs="Arial"/>
          <w:szCs w:val="24"/>
        </w:rPr>
      </w:pPr>
      <w:r>
        <w:rPr>
          <w:rFonts w:ascii="Arial" w:hAnsi="Arial" w:cs="Arial"/>
          <w:szCs w:val="24"/>
        </w:rPr>
        <w:t xml:space="preserve">An Educational Visits Coordinator (EVC) has been appointed </w:t>
      </w:r>
      <w:r w:rsidRPr="00D85767">
        <w:rPr>
          <w:rFonts w:ascii="Arial" w:hAnsi="Arial" w:cs="Arial"/>
          <w:b/>
          <w:color w:val="000000"/>
          <w:szCs w:val="24"/>
        </w:rPr>
        <w:t>Beth Williams.</w:t>
      </w:r>
      <w:r>
        <w:rPr>
          <w:rFonts w:ascii="Arial" w:hAnsi="Arial" w:cs="Arial"/>
          <w:szCs w:val="24"/>
        </w:rPr>
        <w:t xml:space="preserve"> </w:t>
      </w:r>
      <w:r w:rsidRPr="004B197E">
        <w:rPr>
          <w:rFonts w:ascii="Arial" w:hAnsi="Arial" w:cs="Arial"/>
          <w:szCs w:val="24"/>
        </w:rPr>
        <w:t>The school has a separate policy on Off-site visits.  Staff must ensure that prior to planning or accompanying an off-site visit, that th</w:t>
      </w:r>
      <w:r>
        <w:rPr>
          <w:rFonts w:ascii="Arial" w:hAnsi="Arial" w:cs="Arial"/>
          <w:szCs w:val="24"/>
        </w:rPr>
        <w:t>ey are aware of the school and c</w:t>
      </w:r>
      <w:r w:rsidRPr="004B197E">
        <w:rPr>
          <w:rFonts w:ascii="Arial" w:hAnsi="Arial" w:cs="Arial"/>
          <w:szCs w:val="24"/>
        </w:rPr>
        <w:t>ouncil policy on educational visits.</w:t>
      </w:r>
    </w:p>
    <w:p w14:paraId="0F17CDB3" w14:textId="77777777" w:rsidR="00CD07FC" w:rsidRPr="004B197E" w:rsidRDefault="00CD07FC" w:rsidP="00CD07FC">
      <w:pPr>
        <w:spacing w:line="360" w:lineRule="auto"/>
        <w:rPr>
          <w:rFonts w:ascii="Arial" w:hAnsi="Arial" w:cs="Arial"/>
          <w:szCs w:val="24"/>
        </w:rPr>
      </w:pPr>
      <w:r>
        <w:rPr>
          <w:rFonts w:ascii="Arial" w:hAnsi="Arial" w:cs="Arial"/>
          <w:b/>
          <w:szCs w:val="24"/>
        </w:rPr>
        <w:t xml:space="preserve">3.7.10 </w:t>
      </w:r>
      <w:r w:rsidRPr="001E0B23">
        <w:rPr>
          <w:rFonts w:ascii="Arial" w:hAnsi="Arial" w:cs="Arial"/>
          <w:b/>
          <w:szCs w:val="24"/>
        </w:rPr>
        <w:t>Hazardous Substances</w:t>
      </w:r>
      <w:r w:rsidRPr="004B197E">
        <w:rPr>
          <w:rFonts w:ascii="Arial" w:hAnsi="Arial" w:cs="Arial"/>
          <w:szCs w:val="24"/>
        </w:rPr>
        <w:t xml:space="preserve"> (see also Council Policy on Hazardous Substances</w:t>
      </w:r>
      <w:r>
        <w:rPr>
          <w:rFonts w:ascii="Arial" w:hAnsi="Arial" w:cs="Arial"/>
          <w:szCs w:val="24"/>
        </w:rPr>
        <w:t xml:space="preserve"> </w:t>
      </w:r>
      <w:r w:rsidRPr="00D528B0">
        <w:rPr>
          <w:rFonts w:ascii="Arial" w:hAnsi="Arial" w:cs="Arial"/>
          <w:szCs w:val="24"/>
        </w:rPr>
        <w:t xml:space="preserve">on </w:t>
      </w:r>
      <w:hyperlink r:id="rId24" w:history="1">
        <w:r w:rsidRPr="00214155">
          <w:rPr>
            <w:rStyle w:val="Hyperlink"/>
            <w:rFonts w:cs="Arial"/>
            <w:color w:val="0070C0"/>
            <w:szCs w:val="24"/>
          </w:rPr>
          <w:t>BEEM</w:t>
        </w:r>
      </w:hyperlink>
      <w:r w:rsidRPr="004B197E">
        <w:rPr>
          <w:rFonts w:ascii="Arial" w:hAnsi="Arial" w:cs="Arial"/>
          <w:szCs w:val="24"/>
        </w:rPr>
        <w:t>)</w:t>
      </w:r>
    </w:p>
    <w:p w14:paraId="1F3B0C05" w14:textId="77777777" w:rsidR="00CD07FC" w:rsidRPr="004B197E" w:rsidRDefault="00CD07FC" w:rsidP="00CD07FC">
      <w:pPr>
        <w:spacing w:line="360" w:lineRule="auto"/>
        <w:rPr>
          <w:rFonts w:ascii="Arial" w:hAnsi="Arial" w:cs="Arial"/>
          <w:szCs w:val="24"/>
        </w:rPr>
      </w:pPr>
      <w:r w:rsidRPr="004B197E">
        <w:rPr>
          <w:rFonts w:ascii="Arial" w:hAnsi="Arial" w:cs="Arial"/>
          <w:szCs w:val="24"/>
        </w:rPr>
        <w:t xml:space="preserve">Responsibility for implementation of the </w:t>
      </w:r>
      <w:r>
        <w:rPr>
          <w:rFonts w:ascii="Arial" w:hAnsi="Arial" w:cs="Arial"/>
          <w:szCs w:val="24"/>
        </w:rPr>
        <w:t>Control of Substances Hazardous to Health (</w:t>
      </w:r>
      <w:r w:rsidRPr="004B197E">
        <w:rPr>
          <w:rFonts w:ascii="Arial" w:hAnsi="Arial" w:cs="Arial"/>
          <w:szCs w:val="24"/>
        </w:rPr>
        <w:t>COSHH</w:t>
      </w:r>
      <w:r>
        <w:rPr>
          <w:rFonts w:ascii="Arial" w:hAnsi="Arial" w:cs="Arial"/>
          <w:szCs w:val="24"/>
        </w:rPr>
        <w:t>)</w:t>
      </w:r>
      <w:r w:rsidRPr="004B197E">
        <w:rPr>
          <w:rFonts w:ascii="Arial" w:hAnsi="Arial" w:cs="Arial"/>
          <w:szCs w:val="24"/>
        </w:rPr>
        <w:t xml:space="preserve"> Regulations</w:t>
      </w:r>
      <w:r>
        <w:rPr>
          <w:rFonts w:ascii="Arial" w:hAnsi="Arial" w:cs="Arial"/>
          <w:szCs w:val="24"/>
        </w:rPr>
        <w:t xml:space="preserve">, </w:t>
      </w:r>
      <w:r w:rsidRPr="004B197E">
        <w:rPr>
          <w:rFonts w:ascii="Arial" w:hAnsi="Arial" w:cs="Arial"/>
          <w:szCs w:val="24"/>
        </w:rPr>
        <w:t xml:space="preserve">annual review and (where necessary) updating has been delegated to </w:t>
      </w:r>
      <w:r w:rsidRPr="00076605">
        <w:rPr>
          <w:rFonts w:ascii="Arial" w:hAnsi="Arial" w:cs="Arial"/>
          <w:szCs w:val="24"/>
        </w:rPr>
        <w:t>Heads of Key Stage</w:t>
      </w:r>
      <w:r>
        <w:rPr>
          <w:rFonts w:ascii="Arial" w:hAnsi="Arial" w:cs="Arial"/>
          <w:szCs w:val="24"/>
        </w:rPr>
        <w:t xml:space="preserve"> </w:t>
      </w:r>
      <w:r w:rsidRPr="004B197E">
        <w:rPr>
          <w:rFonts w:ascii="Arial" w:hAnsi="Arial" w:cs="Arial"/>
          <w:szCs w:val="24"/>
        </w:rPr>
        <w:t>where technical considerations so require</w:t>
      </w:r>
      <w:r>
        <w:rPr>
          <w:rFonts w:ascii="Arial" w:hAnsi="Arial" w:cs="Arial"/>
          <w:szCs w:val="24"/>
        </w:rPr>
        <w:t>, i.e., in relation to</w:t>
      </w:r>
      <w:r w:rsidRPr="004B197E">
        <w:rPr>
          <w:rFonts w:ascii="Arial" w:hAnsi="Arial" w:cs="Arial"/>
          <w:szCs w:val="24"/>
        </w:rPr>
        <w:t xml:space="preserve"> D</w:t>
      </w:r>
      <w:r>
        <w:rPr>
          <w:rFonts w:ascii="Arial" w:hAnsi="Arial" w:cs="Arial"/>
          <w:szCs w:val="24"/>
        </w:rPr>
        <w:t>esign Technology, Art and Science; and the Site Manager/</w:t>
      </w:r>
      <w:r w:rsidRPr="004B197E">
        <w:rPr>
          <w:rFonts w:ascii="Arial" w:hAnsi="Arial" w:cs="Arial"/>
          <w:szCs w:val="24"/>
        </w:rPr>
        <w:t xml:space="preserve">caretaker. </w:t>
      </w:r>
    </w:p>
    <w:p w14:paraId="7FF779E5" w14:textId="77777777" w:rsidR="00CD07FC" w:rsidRDefault="00CD07FC" w:rsidP="00CD07FC">
      <w:pPr>
        <w:spacing w:line="360" w:lineRule="auto"/>
        <w:rPr>
          <w:rFonts w:ascii="Arial" w:hAnsi="Arial" w:cs="Arial"/>
          <w:szCs w:val="24"/>
        </w:rPr>
      </w:pPr>
      <w:r>
        <w:rPr>
          <w:rFonts w:ascii="Arial" w:hAnsi="Arial" w:cs="Arial"/>
          <w:szCs w:val="24"/>
        </w:rPr>
        <w:t xml:space="preserve">The school will hold a </w:t>
      </w:r>
      <w:r w:rsidRPr="004B197E">
        <w:rPr>
          <w:rFonts w:ascii="Arial" w:hAnsi="Arial" w:cs="Arial"/>
          <w:szCs w:val="24"/>
        </w:rPr>
        <w:t>material/product safety data sheet for any hazardous substance use</w:t>
      </w:r>
      <w:r>
        <w:rPr>
          <w:rFonts w:ascii="Arial" w:hAnsi="Arial" w:cs="Arial"/>
          <w:szCs w:val="24"/>
        </w:rPr>
        <w:t>d and a written risk assessment</w:t>
      </w:r>
      <w:r w:rsidRPr="004B197E">
        <w:rPr>
          <w:rFonts w:ascii="Arial" w:hAnsi="Arial" w:cs="Arial"/>
          <w:szCs w:val="24"/>
        </w:rPr>
        <w:t xml:space="preserve"> for that </w:t>
      </w:r>
      <w:r>
        <w:rPr>
          <w:rFonts w:ascii="Arial" w:hAnsi="Arial" w:cs="Arial"/>
          <w:szCs w:val="24"/>
        </w:rPr>
        <w:t xml:space="preserve">substance will be carried out. </w:t>
      </w:r>
    </w:p>
    <w:p w14:paraId="77D84CB5" w14:textId="77777777" w:rsidR="00CD07FC" w:rsidRDefault="00CD07FC" w:rsidP="00CD07FC">
      <w:pPr>
        <w:spacing w:line="360" w:lineRule="auto"/>
        <w:rPr>
          <w:rFonts w:ascii="Arial" w:hAnsi="Arial" w:cs="Arial"/>
          <w:szCs w:val="24"/>
        </w:rPr>
      </w:pPr>
      <w:r w:rsidRPr="00D528B0">
        <w:rPr>
          <w:rFonts w:ascii="Arial" w:hAnsi="Arial" w:cs="Arial"/>
          <w:szCs w:val="24"/>
        </w:rPr>
        <w:t>Safe working practices of cleaning contractors – who are responsible for managing/risk-assessing their own COSHH products - will be monitored.</w:t>
      </w:r>
    </w:p>
    <w:p w14:paraId="4003C0AD" w14:textId="77777777" w:rsidR="00CD07FC" w:rsidRPr="00D528B0" w:rsidRDefault="00CD07FC" w:rsidP="00CD07FC">
      <w:pPr>
        <w:spacing w:line="360" w:lineRule="auto"/>
        <w:rPr>
          <w:rFonts w:ascii="Arial" w:hAnsi="Arial" w:cs="Arial"/>
          <w:szCs w:val="24"/>
        </w:rPr>
      </w:pPr>
    </w:p>
    <w:p w14:paraId="6B038FAD" w14:textId="77777777" w:rsidR="00CD07FC" w:rsidRPr="00663A54" w:rsidRDefault="00CD07FC" w:rsidP="00CD07FC">
      <w:pPr>
        <w:spacing w:line="360" w:lineRule="auto"/>
        <w:rPr>
          <w:rFonts w:ascii="Arial" w:hAnsi="Arial" w:cs="Arial"/>
          <w:b/>
          <w:szCs w:val="24"/>
        </w:rPr>
      </w:pPr>
      <w:r>
        <w:rPr>
          <w:rFonts w:ascii="Arial" w:hAnsi="Arial" w:cs="Arial"/>
          <w:b/>
          <w:szCs w:val="24"/>
        </w:rPr>
        <w:t xml:space="preserve">3.7.11 </w:t>
      </w:r>
      <w:r w:rsidRPr="00663A54">
        <w:rPr>
          <w:rFonts w:ascii="Arial" w:hAnsi="Arial" w:cs="Arial"/>
          <w:b/>
          <w:szCs w:val="24"/>
        </w:rPr>
        <w:t xml:space="preserve">Noise at Work </w:t>
      </w:r>
    </w:p>
    <w:p w14:paraId="02ABD018" w14:textId="3936AC32" w:rsidR="00CD07FC" w:rsidRDefault="00CD07FC" w:rsidP="00CD07FC">
      <w:pPr>
        <w:spacing w:line="360" w:lineRule="auto"/>
        <w:rPr>
          <w:rFonts w:ascii="Arial" w:hAnsi="Arial" w:cs="Arial"/>
          <w:szCs w:val="24"/>
        </w:rPr>
      </w:pPr>
      <w:r w:rsidRPr="004B197E">
        <w:rPr>
          <w:rFonts w:ascii="Arial" w:hAnsi="Arial" w:cs="Arial"/>
          <w:szCs w:val="24"/>
        </w:rPr>
        <w:t xml:space="preserve">All members of staff need to be aware of “nuisance noise” and respect the needs of others in the school.  Common sense and courtesy by all members of staff, students and visitors to the school </w:t>
      </w:r>
      <w:r w:rsidRPr="004B197E">
        <w:rPr>
          <w:rFonts w:ascii="Arial" w:hAnsi="Arial" w:cs="Arial"/>
          <w:szCs w:val="24"/>
        </w:rPr>
        <w:lastRenderedPageBreak/>
        <w:t xml:space="preserve">will prevent problems arising. Any member of staff or visitor detecting a potential problem will report immediately to </w:t>
      </w:r>
      <w:r w:rsidR="00041727">
        <w:rPr>
          <w:rFonts w:ascii="Arial" w:hAnsi="Arial" w:cs="Arial"/>
          <w:b/>
          <w:szCs w:val="24"/>
        </w:rPr>
        <w:t>a member of the office team</w:t>
      </w:r>
      <w:r w:rsidRPr="00076605">
        <w:rPr>
          <w:rFonts w:ascii="Arial" w:hAnsi="Arial" w:cs="Arial"/>
          <w:b/>
          <w:szCs w:val="24"/>
        </w:rPr>
        <w:t>.</w:t>
      </w:r>
    </w:p>
    <w:p w14:paraId="7D53B51C" w14:textId="77777777" w:rsidR="00CD07FC" w:rsidRDefault="00CD07FC" w:rsidP="00CD07FC">
      <w:pPr>
        <w:spacing w:line="360" w:lineRule="auto"/>
        <w:rPr>
          <w:rFonts w:ascii="Arial" w:hAnsi="Arial" w:cs="Arial"/>
          <w:szCs w:val="24"/>
        </w:rPr>
      </w:pPr>
      <w:r>
        <w:rPr>
          <w:rFonts w:ascii="Arial" w:hAnsi="Arial" w:cs="Arial"/>
          <w:szCs w:val="24"/>
        </w:rPr>
        <w:t>Machinery with the potential to create hazardous levels of noise will be maintained and inspected in accordance with the manufactures instruction to ensure noise levels are kept to a minimum. Noise will be considered as hazard within departmental risk assessments as appropriate.</w:t>
      </w:r>
    </w:p>
    <w:p w14:paraId="3C235B6B" w14:textId="77777777" w:rsidR="00CD07FC" w:rsidRPr="00684954" w:rsidRDefault="00CD07FC" w:rsidP="00CD07FC">
      <w:pPr>
        <w:spacing w:line="360" w:lineRule="auto"/>
        <w:rPr>
          <w:rFonts w:ascii="Arial" w:hAnsi="Arial" w:cs="Arial"/>
          <w:b/>
          <w:szCs w:val="24"/>
        </w:rPr>
      </w:pPr>
      <w:r w:rsidRPr="00684954">
        <w:rPr>
          <w:rFonts w:ascii="Arial" w:hAnsi="Arial" w:cs="Arial"/>
          <w:b/>
          <w:szCs w:val="24"/>
        </w:rPr>
        <w:t xml:space="preserve">3.7.12 Lettings </w:t>
      </w:r>
    </w:p>
    <w:p w14:paraId="3376ED24" w14:textId="77777777" w:rsidR="00CD07FC" w:rsidRDefault="00CD07FC" w:rsidP="00CD07FC">
      <w:pPr>
        <w:spacing w:line="360" w:lineRule="auto"/>
        <w:rPr>
          <w:rFonts w:ascii="Arial" w:hAnsi="Arial" w:cs="Arial"/>
          <w:szCs w:val="24"/>
        </w:rPr>
      </w:pPr>
      <w:r>
        <w:rPr>
          <w:rFonts w:ascii="Arial" w:hAnsi="Arial" w:cs="Arial"/>
          <w:szCs w:val="24"/>
        </w:rPr>
        <w:t xml:space="preserve">The Head teacher must be satisfied that the hiring organisation will use the school premises in a safe manner </w:t>
      </w:r>
      <w:r w:rsidRPr="00D528B0">
        <w:rPr>
          <w:rFonts w:ascii="Arial" w:hAnsi="Arial" w:cs="Arial"/>
          <w:szCs w:val="24"/>
        </w:rPr>
        <w:t>and have appropriate safety arrangements and public liability insurance etc. in place. A</w:t>
      </w:r>
      <w:r>
        <w:rPr>
          <w:rFonts w:ascii="Arial" w:hAnsi="Arial" w:cs="Arial"/>
          <w:szCs w:val="24"/>
        </w:rPr>
        <w:t xml:space="preserve"> signed, written letting agreement will be completed and copies kept.  Copies of letting agreements are held </w:t>
      </w:r>
      <w:r w:rsidRPr="00684954">
        <w:rPr>
          <w:rFonts w:ascii="Arial" w:hAnsi="Arial" w:cs="Arial"/>
          <w:szCs w:val="24"/>
        </w:rPr>
        <w:t>in the office.</w:t>
      </w:r>
      <w:r>
        <w:rPr>
          <w:rFonts w:ascii="Arial" w:hAnsi="Arial" w:cs="Arial"/>
          <w:szCs w:val="24"/>
        </w:rPr>
        <w:t xml:space="preserve"> The school will maintain the premises being let in a safe condition and communicate any unsafe conditions or hazards with the lessee. It is the responsibility of the lessee to </w:t>
      </w:r>
      <w:r w:rsidRPr="003D56CE">
        <w:rPr>
          <w:rFonts w:ascii="Arial" w:hAnsi="Arial" w:cs="Arial"/>
          <w:szCs w:val="24"/>
        </w:rPr>
        <w:t>ensure there is adequate first aid arrangements in place and to report any hazards/ defects or incidents involving the premises/ any leased equipment following the school’s hazard/ incident reporting procedures.</w:t>
      </w:r>
    </w:p>
    <w:p w14:paraId="2CAE7771" w14:textId="77777777" w:rsidR="00CD07FC" w:rsidRPr="00DE2521" w:rsidRDefault="00CD07FC" w:rsidP="00CD07FC">
      <w:pPr>
        <w:spacing w:line="360" w:lineRule="auto"/>
        <w:rPr>
          <w:rFonts w:ascii="Arial" w:hAnsi="Arial" w:cs="Arial"/>
          <w:b/>
          <w:szCs w:val="24"/>
        </w:rPr>
      </w:pPr>
      <w:r>
        <w:rPr>
          <w:rFonts w:ascii="Arial" w:hAnsi="Arial" w:cs="Arial"/>
          <w:b/>
          <w:szCs w:val="24"/>
        </w:rPr>
        <w:t xml:space="preserve">3.7.13 </w:t>
      </w:r>
      <w:r w:rsidRPr="00DE2521">
        <w:rPr>
          <w:rFonts w:ascii="Arial" w:hAnsi="Arial" w:cs="Arial"/>
          <w:b/>
          <w:szCs w:val="24"/>
        </w:rPr>
        <w:t xml:space="preserve">Administration of Medicines </w:t>
      </w:r>
    </w:p>
    <w:p w14:paraId="3C2907C9" w14:textId="29B7720E" w:rsidR="00CD07FC" w:rsidRDefault="00CD07FC" w:rsidP="00CD07FC">
      <w:pPr>
        <w:spacing w:line="360" w:lineRule="auto"/>
        <w:rPr>
          <w:rFonts w:ascii="Arial" w:hAnsi="Arial" w:cs="Arial"/>
          <w:szCs w:val="24"/>
        </w:rPr>
      </w:pPr>
      <w:r>
        <w:rPr>
          <w:rFonts w:ascii="Arial" w:hAnsi="Arial" w:cs="Arial"/>
          <w:szCs w:val="24"/>
        </w:rPr>
        <w:t>The School follows the c</w:t>
      </w:r>
      <w:r w:rsidRPr="00113F79">
        <w:rPr>
          <w:rFonts w:ascii="Arial" w:hAnsi="Arial" w:cs="Arial"/>
          <w:szCs w:val="24"/>
        </w:rPr>
        <w:t>ouncil</w:t>
      </w:r>
      <w:r>
        <w:rPr>
          <w:rFonts w:ascii="Arial" w:hAnsi="Arial" w:cs="Arial"/>
          <w:szCs w:val="24"/>
        </w:rPr>
        <w:t>’</w:t>
      </w:r>
      <w:r w:rsidRPr="00113F79">
        <w:rPr>
          <w:rFonts w:ascii="Arial" w:hAnsi="Arial" w:cs="Arial"/>
          <w:szCs w:val="24"/>
        </w:rPr>
        <w:t xml:space="preserve">s Administration of Medicines </w:t>
      </w:r>
      <w:r w:rsidRPr="00D528B0">
        <w:rPr>
          <w:rFonts w:ascii="Arial" w:hAnsi="Arial" w:cs="Arial"/>
          <w:szCs w:val="24"/>
        </w:rPr>
        <w:t>Standard on</w:t>
      </w:r>
      <w:r w:rsidRPr="00214155">
        <w:rPr>
          <w:rFonts w:ascii="Arial" w:hAnsi="Arial" w:cs="Arial"/>
          <w:color w:val="0070C0"/>
          <w:szCs w:val="24"/>
        </w:rPr>
        <w:t xml:space="preserve"> </w:t>
      </w:r>
      <w:hyperlink r:id="rId25" w:history="1">
        <w:r w:rsidRPr="00214155">
          <w:rPr>
            <w:rStyle w:val="Hyperlink"/>
            <w:rFonts w:cs="Arial"/>
            <w:color w:val="0070C0"/>
            <w:szCs w:val="24"/>
          </w:rPr>
          <w:t>BEEM</w:t>
        </w:r>
      </w:hyperlink>
      <w:r w:rsidRPr="00214155">
        <w:rPr>
          <w:rFonts w:ascii="Arial" w:hAnsi="Arial" w:cs="Arial"/>
          <w:color w:val="0070C0"/>
          <w:szCs w:val="24"/>
        </w:rPr>
        <w:t xml:space="preserve"> </w:t>
      </w:r>
      <w:r w:rsidR="00041727">
        <w:rPr>
          <w:rFonts w:ascii="Arial" w:hAnsi="Arial" w:cs="Arial"/>
          <w:szCs w:val="24"/>
        </w:rPr>
        <w:t xml:space="preserve">– please refer to the administration of medicines </w:t>
      </w:r>
      <w:r w:rsidR="00CE5C81">
        <w:rPr>
          <w:rFonts w:ascii="Arial" w:hAnsi="Arial" w:cs="Arial"/>
          <w:szCs w:val="24"/>
        </w:rPr>
        <w:t xml:space="preserve">policy. </w:t>
      </w:r>
      <w:r w:rsidRPr="00113F79">
        <w:rPr>
          <w:rFonts w:ascii="Arial" w:hAnsi="Arial" w:cs="Arial"/>
          <w:szCs w:val="24"/>
        </w:rPr>
        <w:t xml:space="preserve">The school maintains consent forms and records of medicines administered. </w:t>
      </w:r>
    </w:p>
    <w:p w14:paraId="1B517135" w14:textId="77777777" w:rsidR="00CD07FC" w:rsidRPr="00C77918" w:rsidRDefault="00CD07FC" w:rsidP="00CD07FC">
      <w:pPr>
        <w:spacing w:line="360" w:lineRule="auto"/>
        <w:rPr>
          <w:rFonts w:ascii="Arial" w:hAnsi="Arial" w:cs="Arial"/>
          <w:b/>
          <w:szCs w:val="24"/>
        </w:rPr>
      </w:pPr>
      <w:r w:rsidRPr="00C77918">
        <w:rPr>
          <w:rFonts w:ascii="Arial" w:hAnsi="Arial" w:cs="Arial"/>
          <w:b/>
          <w:szCs w:val="24"/>
        </w:rPr>
        <w:t>3.</w:t>
      </w:r>
      <w:r>
        <w:rPr>
          <w:rFonts w:ascii="Arial" w:hAnsi="Arial" w:cs="Arial"/>
          <w:b/>
          <w:szCs w:val="24"/>
        </w:rPr>
        <w:t>8</w:t>
      </w:r>
      <w:r w:rsidRPr="00C77918">
        <w:rPr>
          <w:rFonts w:ascii="Arial" w:hAnsi="Arial" w:cs="Arial"/>
          <w:b/>
          <w:szCs w:val="24"/>
        </w:rPr>
        <w:tab/>
        <w:t>Training</w:t>
      </w:r>
      <w:r w:rsidRPr="00D528B0">
        <w:rPr>
          <w:rFonts w:ascii="Arial" w:hAnsi="Arial" w:cs="Arial"/>
          <w:b/>
          <w:szCs w:val="24"/>
        </w:rPr>
        <w:t>, Induction</w:t>
      </w:r>
      <w:r>
        <w:rPr>
          <w:rFonts w:ascii="Arial" w:hAnsi="Arial" w:cs="Arial"/>
          <w:b/>
          <w:szCs w:val="24"/>
        </w:rPr>
        <w:t xml:space="preserve"> </w:t>
      </w:r>
      <w:r w:rsidRPr="00C77918">
        <w:rPr>
          <w:rFonts w:ascii="Arial" w:hAnsi="Arial" w:cs="Arial"/>
          <w:b/>
          <w:szCs w:val="24"/>
        </w:rPr>
        <w:t>and Information</w:t>
      </w:r>
    </w:p>
    <w:p w14:paraId="1E70B999" w14:textId="223B5D61" w:rsidR="00CD07FC" w:rsidRPr="004B197E" w:rsidRDefault="00CD07FC" w:rsidP="00CD07FC">
      <w:pPr>
        <w:spacing w:line="360" w:lineRule="auto"/>
        <w:rPr>
          <w:rFonts w:ascii="Arial" w:hAnsi="Arial" w:cs="Arial"/>
          <w:szCs w:val="24"/>
        </w:rPr>
      </w:pPr>
      <w:r w:rsidRPr="004B197E">
        <w:rPr>
          <w:rFonts w:ascii="Arial" w:hAnsi="Arial" w:cs="Arial"/>
          <w:szCs w:val="24"/>
        </w:rPr>
        <w:t xml:space="preserve">A training needs analysis is undertaken by </w:t>
      </w:r>
      <w:r w:rsidR="00CF29ED">
        <w:rPr>
          <w:rFonts w:ascii="Arial" w:hAnsi="Arial" w:cs="Arial"/>
          <w:b/>
          <w:szCs w:val="24"/>
        </w:rPr>
        <w:t>Axel Toth</w:t>
      </w:r>
      <w:r w:rsidRPr="004B197E">
        <w:rPr>
          <w:rFonts w:ascii="Arial" w:hAnsi="Arial" w:cs="Arial"/>
          <w:szCs w:val="24"/>
        </w:rPr>
        <w:t xml:space="preserve"> to identify the </w:t>
      </w:r>
      <w:r w:rsidRPr="00D528B0">
        <w:rPr>
          <w:rFonts w:ascii="Arial" w:hAnsi="Arial" w:cs="Arial"/>
          <w:szCs w:val="24"/>
        </w:rPr>
        <w:t>mandatory (and role-specific) health and safety training required for each member of staff and is reviewed</w:t>
      </w:r>
      <w:r w:rsidRPr="004B197E">
        <w:rPr>
          <w:rFonts w:ascii="Arial" w:hAnsi="Arial" w:cs="Arial"/>
          <w:szCs w:val="24"/>
        </w:rPr>
        <w:t xml:space="preserve"> annually.  The </w:t>
      </w:r>
      <w:r>
        <w:rPr>
          <w:rFonts w:ascii="Arial" w:hAnsi="Arial" w:cs="Arial"/>
          <w:szCs w:val="24"/>
        </w:rPr>
        <w:t>head teacher/ Heads of Department will ensure</w:t>
      </w:r>
      <w:r w:rsidRPr="004B197E">
        <w:rPr>
          <w:rFonts w:ascii="Arial" w:hAnsi="Arial" w:cs="Arial"/>
          <w:szCs w:val="24"/>
        </w:rPr>
        <w:t xml:space="preserve"> </w:t>
      </w:r>
      <w:r>
        <w:rPr>
          <w:rFonts w:ascii="Arial" w:hAnsi="Arial" w:cs="Arial"/>
          <w:szCs w:val="24"/>
        </w:rPr>
        <w:t xml:space="preserve">that </w:t>
      </w:r>
      <w:r w:rsidRPr="004B197E">
        <w:rPr>
          <w:rFonts w:ascii="Arial" w:hAnsi="Arial" w:cs="Arial"/>
          <w:szCs w:val="24"/>
        </w:rPr>
        <w:t>staff are released for this training.</w:t>
      </w:r>
    </w:p>
    <w:p w14:paraId="6BED9637" w14:textId="77777777" w:rsidR="00CD07FC" w:rsidRPr="00D528B0" w:rsidRDefault="00CD07FC" w:rsidP="00CD07FC">
      <w:pPr>
        <w:spacing w:line="360" w:lineRule="auto"/>
        <w:rPr>
          <w:rFonts w:ascii="Arial" w:hAnsi="Arial" w:cs="Arial"/>
          <w:szCs w:val="24"/>
        </w:rPr>
      </w:pPr>
      <w:r w:rsidRPr="00113F79">
        <w:rPr>
          <w:rFonts w:ascii="Arial" w:hAnsi="Arial" w:cs="Arial"/>
          <w:szCs w:val="24"/>
        </w:rPr>
        <w:t xml:space="preserve">All members of staff receive a comprehensive health and safety induction when they commence employment with the school and the induction includes specific elements of this policy being brought to their attention.  A volunteer will receive a specific induction relevant to the activities they are undertaking in school. If any member of </w:t>
      </w:r>
      <w:r w:rsidRPr="00D528B0">
        <w:rPr>
          <w:rFonts w:ascii="Arial" w:hAnsi="Arial" w:cs="Arial"/>
          <w:szCs w:val="24"/>
        </w:rPr>
        <w:t>staff identifies the need for additional training they must alert their line manager or senior management team</w:t>
      </w:r>
    </w:p>
    <w:p w14:paraId="26AFFB30" w14:textId="77777777" w:rsidR="00CD07FC" w:rsidRDefault="00CD07FC" w:rsidP="00CD07FC">
      <w:pPr>
        <w:spacing w:line="360" w:lineRule="auto"/>
        <w:rPr>
          <w:rFonts w:ascii="Arial" w:hAnsi="Arial" w:cs="Arial"/>
          <w:szCs w:val="24"/>
        </w:rPr>
      </w:pPr>
      <w:r w:rsidRPr="004B197E">
        <w:rPr>
          <w:rFonts w:ascii="Arial" w:hAnsi="Arial" w:cs="Arial"/>
          <w:szCs w:val="24"/>
        </w:rPr>
        <w:t xml:space="preserve">The school has developed </w:t>
      </w:r>
      <w:r w:rsidRPr="00684954">
        <w:rPr>
          <w:rFonts w:ascii="Arial" w:hAnsi="Arial" w:cs="Arial"/>
          <w:szCs w:val="24"/>
        </w:rPr>
        <w:t>supply teacher’s pack</w:t>
      </w:r>
      <w:r>
        <w:rPr>
          <w:rFonts w:ascii="Arial" w:hAnsi="Arial" w:cs="Arial"/>
          <w:szCs w:val="24"/>
        </w:rPr>
        <w:t>s</w:t>
      </w:r>
      <w:r w:rsidRPr="00684954">
        <w:rPr>
          <w:rFonts w:ascii="Arial" w:hAnsi="Arial" w:cs="Arial"/>
          <w:szCs w:val="24"/>
        </w:rPr>
        <w:t>,</w:t>
      </w:r>
      <w:r>
        <w:rPr>
          <w:rFonts w:ascii="Arial" w:hAnsi="Arial" w:cs="Arial"/>
          <w:color w:val="FF0000"/>
          <w:szCs w:val="24"/>
        </w:rPr>
        <w:t xml:space="preserve"> </w:t>
      </w:r>
      <w:r w:rsidRPr="004B197E">
        <w:rPr>
          <w:rFonts w:ascii="Arial" w:hAnsi="Arial" w:cs="Arial"/>
          <w:szCs w:val="24"/>
        </w:rPr>
        <w:t>and this will be issued to all supply staff that includes health and safety information</w:t>
      </w:r>
      <w:r>
        <w:rPr>
          <w:rFonts w:ascii="Arial" w:hAnsi="Arial" w:cs="Arial"/>
          <w:szCs w:val="24"/>
        </w:rPr>
        <w:t>.</w:t>
      </w:r>
    </w:p>
    <w:p w14:paraId="4844242C" w14:textId="77777777" w:rsidR="00CD07FC" w:rsidRPr="00113F79" w:rsidRDefault="00CD07FC" w:rsidP="00CD07FC">
      <w:pPr>
        <w:spacing w:line="360" w:lineRule="auto"/>
        <w:rPr>
          <w:rFonts w:ascii="Arial" w:hAnsi="Arial" w:cs="Arial"/>
          <w:szCs w:val="24"/>
        </w:rPr>
      </w:pPr>
    </w:p>
    <w:p w14:paraId="792C8D9D" w14:textId="77777777" w:rsidR="00CD07FC" w:rsidRPr="00C77918" w:rsidRDefault="00CD07FC" w:rsidP="00CD07FC">
      <w:pPr>
        <w:spacing w:line="360" w:lineRule="auto"/>
        <w:rPr>
          <w:rFonts w:ascii="Arial" w:hAnsi="Arial" w:cs="Arial"/>
          <w:b/>
          <w:szCs w:val="24"/>
        </w:rPr>
      </w:pPr>
      <w:r w:rsidRPr="00C77918">
        <w:rPr>
          <w:rFonts w:ascii="Arial" w:hAnsi="Arial" w:cs="Arial"/>
          <w:b/>
          <w:szCs w:val="24"/>
        </w:rPr>
        <w:t>3.</w:t>
      </w:r>
      <w:r>
        <w:rPr>
          <w:rFonts w:ascii="Arial" w:hAnsi="Arial" w:cs="Arial"/>
          <w:b/>
          <w:szCs w:val="24"/>
        </w:rPr>
        <w:t xml:space="preserve">9 </w:t>
      </w:r>
      <w:r w:rsidRPr="00C77918">
        <w:rPr>
          <w:rFonts w:ascii="Arial" w:hAnsi="Arial" w:cs="Arial"/>
          <w:b/>
          <w:szCs w:val="24"/>
        </w:rPr>
        <w:t>Monitoring Health and Safety</w:t>
      </w:r>
    </w:p>
    <w:p w14:paraId="3D41B3E0" w14:textId="77777777" w:rsidR="00CD07FC" w:rsidRDefault="00CD07FC" w:rsidP="00CD07FC">
      <w:pPr>
        <w:spacing w:line="360" w:lineRule="auto"/>
        <w:rPr>
          <w:rFonts w:ascii="Arial" w:hAnsi="Arial" w:cs="Arial"/>
          <w:szCs w:val="24"/>
        </w:rPr>
      </w:pPr>
      <w:r>
        <w:rPr>
          <w:rFonts w:ascii="Arial" w:hAnsi="Arial" w:cs="Arial"/>
          <w:szCs w:val="24"/>
        </w:rPr>
        <w:lastRenderedPageBreak/>
        <w:t>Health and safety standards are monitored by the senior management team in conjunction with the school governors by the following:</w:t>
      </w:r>
    </w:p>
    <w:p w14:paraId="1C9E6B53" w14:textId="77777777" w:rsidR="00CD07FC" w:rsidRDefault="00CD07FC" w:rsidP="00CE5C81">
      <w:pPr>
        <w:numPr>
          <w:ilvl w:val="0"/>
          <w:numId w:val="14"/>
        </w:numPr>
        <w:spacing w:after="0" w:line="360" w:lineRule="auto"/>
        <w:rPr>
          <w:rFonts w:ascii="Arial" w:hAnsi="Arial" w:cs="Arial"/>
          <w:szCs w:val="24"/>
        </w:rPr>
      </w:pPr>
      <w:r>
        <w:rPr>
          <w:rFonts w:ascii="Arial" w:hAnsi="Arial" w:cs="Arial"/>
          <w:szCs w:val="24"/>
        </w:rPr>
        <w:t>SMT include health and safety as part of the agenda of their regular meetings;</w:t>
      </w:r>
    </w:p>
    <w:p w14:paraId="0488058E" w14:textId="77777777" w:rsidR="00CD07FC" w:rsidRDefault="00CD07FC" w:rsidP="00CE5C81">
      <w:pPr>
        <w:numPr>
          <w:ilvl w:val="0"/>
          <w:numId w:val="14"/>
        </w:numPr>
        <w:spacing w:after="0" w:line="360" w:lineRule="auto"/>
        <w:rPr>
          <w:rFonts w:ascii="Arial" w:hAnsi="Arial" w:cs="Arial"/>
          <w:szCs w:val="24"/>
        </w:rPr>
      </w:pPr>
      <w:r>
        <w:rPr>
          <w:rFonts w:ascii="Arial" w:hAnsi="Arial" w:cs="Arial"/>
          <w:szCs w:val="24"/>
        </w:rPr>
        <w:t>The head teacher conducts an annual inspection with a trade union safety representative (where appointed).</w:t>
      </w:r>
    </w:p>
    <w:p w14:paraId="7149C71D" w14:textId="77777777" w:rsidR="00CD07FC" w:rsidRDefault="00CD07FC" w:rsidP="00CE5C81">
      <w:pPr>
        <w:numPr>
          <w:ilvl w:val="0"/>
          <w:numId w:val="14"/>
        </w:numPr>
        <w:spacing w:after="0" w:line="360" w:lineRule="auto"/>
        <w:rPr>
          <w:rFonts w:ascii="Arial" w:hAnsi="Arial" w:cs="Arial"/>
          <w:szCs w:val="24"/>
        </w:rPr>
      </w:pPr>
      <w:r>
        <w:rPr>
          <w:rFonts w:ascii="Arial" w:hAnsi="Arial" w:cs="Arial"/>
          <w:szCs w:val="24"/>
        </w:rPr>
        <w:t>The governors’ agenda and head teacher’s report to the governors both have health and safety as standing agenda items.</w:t>
      </w:r>
    </w:p>
    <w:p w14:paraId="36689C05" w14:textId="77777777" w:rsidR="00CD07FC" w:rsidRDefault="00CD07FC" w:rsidP="00CD07FC">
      <w:pPr>
        <w:spacing w:line="360" w:lineRule="auto"/>
        <w:rPr>
          <w:rFonts w:ascii="Arial" w:hAnsi="Arial" w:cs="Arial"/>
          <w:b/>
          <w:szCs w:val="24"/>
        </w:rPr>
      </w:pPr>
    </w:p>
    <w:p w14:paraId="663648A7" w14:textId="77777777" w:rsidR="00CD07FC" w:rsidRPr="00C77918" w:rsidRDefault="00CD07FC" w:rsidP="00CD07FC">
      <w:pPr>
        <w:spacing w:line="360" w:lineRule="auto"/>
        <w:rPr>
          <w:rFonts w:ascii="Arial" w:hAnsi="Arial" w:cs="Arial"/>
          <w:b/>
          <w:szCs w:val="24"/>
        </w:rPr>
      </w:pPr>
      <w:r>
        <w:rPr>
          <w:rFonts w:ascii="Arial" w:hAnsi="Arial" w:cs="Arial"/>
          <w:b/>
          <w:szCs w:val="24"/>
        </w:rPr>
        <w:t xml:space="preserve">3.9.1 </w:t>
      </w:r>
      <w:r w:rsidRPr="00C77918">
        <w:rPr>
          <w:rFonts w:ascii="Arial" w:hAnsi="Arial" w:cs="Arial"/>
          <w:b/>
          <w:szCs w:val="24"/>
        </w:rPr>
        <w:t>Inspections</w:t>
      </w:r>
    </w:p>
    <w:p w14:paraId="4B8E0A88" w14:textId="77777777" w:rsidR="00CD07FC" w:rsidRPr="00C77918" w:rsidRDefault="00CD07FC" w:rsidP="00CD07FC">
      <w:pPr>
        <w:spacing w:line="360" w:lineRule="auto"/>
        <w:rPr>
          <w:rFonts w:ascii="Arial" w:hAnsi="Arial" w:cs="Arial"/>
          <w:color w:val="FF0000"/>
          <w:szCs w:val="24"/>
        </w:rPr>
      </w:pPr>
      <w:r>
        <w:rPr>
          <w:rFonts w:ascii="Arial" w:hAnsi="Arial" w:cs="Arial"/>
          <w:szCs w:val="24"/>
        </w:rPr>
        <w:t xml:space="preserve">To maintain and improve standards throughout the school a termly premises inspection takes place and records kept.  The school is inspected by </w:t>
      </w:r>
      <w:r w:rsidRPr="00074D54">
        <w:rPr>
          <w:rFonts w:ascii="Arial" w:hAnsi="Arial" w:cs="Arial"/>
          <w:b/>
          <w:szCs w:val="24"/>
        </w:rPr>
        <w:t xml:space="preserve">Peter </w:t>
      </w:r>
      <w:r>
        <w:rPr>
          <w:rFonts w:ascii="Arial" w:hAnsi="Arial" w:cs="Arial"/>
          <w:b/>
          <w:szCs w:val="24"/>
        </w:rPr>
        <w:t>Osbo</w:t>
      </w:r>
      <w:r w:rsidRPr="00074D54">
        <w:rPr>
          <w:rFonts w:ascii="Arial" w:hAnsi="Arial" w:cs="Arial"/>
          <w:b/>
          <w:szCs w:val="24"/>
        </w:rPr>
        <w:t>rne, Axel Toth and Kelly Bassett.</w:t>
      </w:r>
    </w:p>
    <w:p w14:paraId="2336D169" w14:textId="77777777" w:rsidR="00CD07FC" w:rsidRPr="00D528B0" w:rsidRDefault="00CD07FC" w:rsidP="00CD07FC">
      <w:pPr>
        <w:spacing w:line="360" w:lineRule="auto"/>
        <w:rPr>
          <w:rFonts w:ascii="Arial" w:hAnsi="Arial" w:cs="Arial"/>
          <w:bCs/>
          <w:szCs w:val="24"/>
        </w:rPr>
      </w:pPr>
      <w:r w:rsidRPr="00D528B0">
        <w:rPr>
          <w:rFonts w:ascii="Arial" w:hAnsi="Arial" w:cs="Arial"/>
          <w:bCs/>
          <w:szCs w:val="24"/>
        </w:rPr>
        <w:t xml:space="preserve">Weekly premises inspections are also carried out/recorded by </w:t>
      </w:r>
      <w:r w:rsidRPr="00074D54">
        <w:rPr>
          <w:rFonts w:ascii="Arial" w:hAnsi="Arial" w:cs="Arial"/>
          <w:b/>
          <w:szCs w:val="24"/>
        </w:rPr>
        <w:t>Axel Toth.</w:t>
      </w:r>
    </w:p>
    <w:p w14:paraId="3ACB6B9D" w14:textId="77777777" w:rsidR="00CD07FC" w:rsidRPr="00C77918" w:rsidRDefault="00CD07FC" w:rsidP="00CD07FC">
      <w:pPr>
        <w:spacing w:line="360" w:lineRule="auto"/>
        <w:rPr>
          <w:rFonts w:ascii="Arial" w:hAnsi="Arial" w:cs="Arial"/>
          <w:b/>
          <w:szCs w:val="24"/>
        </w:rPr>
      </w:pPr>
      <w:r>
        <w:rPr>
          <w:rFonts w:ascii="Arial" w:hAnsi="Arial" w:cs="Arial"/>
          <w:b/>
          <w:szCs w:val="24"/>
        </w:rPr>
        <w:t xml:space="preserve">3.9.2 </w:t>
      </w:r>
      <w:r w:rsidRPr="00C77918">
        <w:rPr>
          <w:rFonts w:ascii="Arial" w:hAnsi="Arial" w:cs="Arial"/>
          <w:b/>
          <w:szCs w:val="24"/>
        </w:rPr>
        <w:t>Auditing</w:t>
      </w:r>
    </w:p>
    <w:p w14:paraId="28EC45CC" w14:textId="77777777" w:rsidR="00CD07FC" w:rsidRPr="00113F79" w:rsidRDefault="00CD07FC" w:rsidP="00CD07FC">
      <w:pPr>
        <w:spacing w:line="360" w:lineRule="auto"/>
        <w:rPr>
          <w:rFonts w:ascii="Arial" w:hAnsi="Arial" w:cs="Arial"/>
          <w:szCs w:val="24"/>
        </w:rPr>
      </w:pPr>
      <w:r>
        <w:rPr>
          <w:rFonts w:ascii="Arial" w:hAnsi="Arial" w:cs="Arial"/>
          <w:szCs w:val="24"/>
        </w:rPr>
        <w:t>As a means of confirming that the necessary systems to comply with legislation are in place and are being followed, the council will complete a health and safety audit as part of a rolling programme. The action points identified through the audit will form part of the school development plan.</w:t>
      </w:r>
    </w:p>
    <w:p w14:paraId="7255C11C" w14:textId="77777777" w:rsidR="00CD07FC" w:rsidRPr="00220A8B" w:rsidRDefault="00CD07FC" w:rsidP="00CD07FC">
      <w:pPr>
        <w:spacing w:line="360" w:lineRule="auto"/>
        <w:rPr>
          <w:rFonts w:ascii="Arial" w:hAnsi="Arial" w:cs="Arial"/>
          <w:b/>
          <w:szCs w:val="24"/>
        </w:rPr>
      </w:pPr>
      <w:r w:rsidRPr="00220A8B">
        <w:rPr>
          <w:rFonts w:ascii="Arial" w:hAnsi="Arial" w:cs="Arial"/>
          <w:b/>
          <w:szCs w:val="24"/>
        </w:rPr>
        <w:t>3.1</w:t>
      </w:r>
      <w:r>
        <w:rPr>
          <w:rFonts w:ascii="Arial" w:hAnsi="Arial" w:cs="Arial"/>
          <w:b/>
          <w:szCs w:val="24"/>
        </w:rPr>
        <w:t>0</w:t>
      </w:r>
      <w:r w:rsidRPr="00220A8B">
        <w:rPr>
          <w:rFonts w:ascii="Arial" w:hAnsi="Arial" w:cs="Arial"/>
          <w:b/>
          <w:szCs w:val="24"/>
        </w:rPr>
        <w:t xml:space="preserve"> Safety Policy Review </w:t>
      </w:r>
    </w:p>
    <w:p w14:paraId="5EDE3AFE" w14:textId="77777777" w:rsidR="00CD07FC" w:rsidRDefault="00CD07FC" w:rsidP="00CD07FC">
      <w:pPr>
        <w:spacing w:line="360" w:lineRule="auto"/>
        <w:rPr>
          <w:rFonts w:ascii="Arial" w:hAnsi="Arial" w:cs="Arial"/>
          <w:szCs w:val="24"/>
        </w:rPr>
      </w:pPr>
      <w:r w:rsidRPr="004B197E">
        <w:rPr>
          <w:rFonts w:ascii="Arial" w:hAnsi="Arial" w:cs="Arial"/>
          <w:szCs w:val="24"/>
        </w:rPr>
        <w:t xml:space="preserve">The school acknowledges that the Safety Policy is a working document that includes details of policy and procedures relating to health and safety issues. </w:t>
      </w:r>
    </w:p>
    <w:p w14:paraId="60CD1CDC" w14:textId="77777777" w:rsidR="00CD07FC" w:rsidRPr="00C03B05" w:rsidRDefault="00CD07FC" w:rsidP="00CD07FC">
      <w:pPr>
        <w:spacing w:line="360" w:lineRule="auto"/>
        <w:rPr>
          <w:rFonts w:ascii="Arial" w:hAnsi="Arial" w:cs="Arial"/>
          <w:szCs w:val="24"/>
        </w:rPr>
      </w:pPr>
      <w:r w:rsidRPr="004B197E">
        <w:rPr>
          <w:rFonts w:ascii="Arial" w:hAnsi="Arial" w:cs="Arial"/>
          <w:szCs w:val="24"/>
        </w:rPr>
        <w:t xml:space="preserve">The school will monitor and update the Policy as appropriate and will </w:t>
      </w:r>
      <w:r>
        <w:rPr>
          <w:rFonts w:ascii="Arial" w:hAnsi="Arial" w:cs="Arial"/>
          <w:szCs w:val="24"/>
        </w:rPr>
        <w:t>undertake a formal review on an annual</w:t>
      </w:r>
      <w:r w:rsidRPr="004B197E">
        <w:rPr>
          <w:rFonts w:ascii="Arial" w:hAnsi="Arial" w:cs="Arial"/>
          <w:szCs w:val="24"/>
        </w:rPr>
        <w:t xml:space="preserve"> basis seeking endorsement from the Board of Governors</w:t>
      </w:r>
      <w:r>
        <w:rPr>
          <w:rFonts w:ascii="Arial" w:hAnsi="Arial" w:cs="Arial"/>
          <w:szCs w:val="24"/>
        </w:rPr>
        <w:t>.</w:t>
      </w:r>
      <w:r>
        <w:rPr>
          <w:rFonts w:ascii="Arial" w:hAnsi="Arial" w:cs="Arial"/>
          <w:szCs w:val="24"/>
        </w:rPr>
        <w:br w:type="page"/>
      </w:r>
      <w:r>
        <w:rPr>
          <w:rFonts w:ascii="Arial" w:hAnsi="Arial" w:cs="Arial"/>
          <w:b/>
          <w:szCs w:val="24"/>
        </w:rPr>
        <w:lastRenderedPageBreak/>
        <w:t>Appe</w:t>
      </w:r>
      <w:bookmarkStart w:id="5" w:name="App"/>
      <w:bookmarkEnd w:id="5"/>
      <w:r>
        <w:rPr>
          <w:rFonts w:ascii="Arial" w:hAnsi="Arial" w:cs="Arial"/>
          <w:b/>
          <w:szCs w:val="24"/>
        </w:rPr>
        <w:t>ndix A                      List of Useful Contacts in School</w:t>
      </w:r>
    </w:p>
    <w:p w14:paraId="37D8FB37" w14:textId="77777777" w:rsidR="00CD07FC" w:rsidRDefault="00CD07FC" w:rsidP="00CD07FC">
      <w:pPr>
        <w:rPr>
          <w:rFonts w:ascii="Arial" w:hAnsi="Arial"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6606"/>
      </w:tblGrid>
      <w:tr w:rsidR="00CD07FC" w14:paraId="4B8F33B6" w14:textId="77777777" w:rsidTr="00000086">
        <w:trPr>
          <w:trHeight w:val="435"/>
          <w:jc w:val="center"/>
        </w:trPr>
        <w:tc>
          <w:tcPr>
            <w:tcW w:w="3128" w:type="dxa"/>
            <w:shd w:val="clear" w:color="auto" w:fill="E0E0E0"/>
          </w:tcPr>
          <w:p w14:paraId="1A2A37E9" w14:textId="77777777" w:rsidR="00CD07FC" w:rsidRDefault="00CD07FC" w:rsidP="00DC00C7">
            <w:pPr>
              <w:ind w:left="-60"/>
              <w:jc w:val="center"/>
              <w:rPr>
                <w:rFonts w:ascii="Arial" w:hAnsi="Arial" w:cs="Arial"/>
                <w:b/>
                <w:szCs w:val="24"/>
              </w:rPr>
            </w:pPr>
            <w:r>
              <w:rPr>
                <w:rFonts w:ascii="Arial" w:hAnsi="Arial" w:cs="Arial"/>
                <w:b/>
                <w:szCs w:val="24"/>
              </w:rPr>
              <w:t>Contact</w:t>
            </w:r>
          </w:p>
          <w:p w14:paraId="60AFB1B2" w14:textId="77777777" w:rsidR="00CD07FC" w:rsidRDefault="00CD07FC" w:rsidP="00DC00C7">
            <w:pPr>
              <w:ind w:left="-60"/>
              <w:jc w:val="center"/>
              <w:rPr>
                <w:rFonts w:ascii="Arial" w:hAnsi="Arial" w:cs="Arial"/>
                <w:b/>
                <w:szCs w:val="24"/>
              </w:rPr>
            </w:pPr>
          </w:p>
        </w:tc>
        <w:tc>
          <w:tcPr>
            <w:tcW w:w="6606" w:type="dxa"/>
            <w:shd w:val="clear" w:color="auto" w:fill="E0E0E0"/>
          </w:tcPr>
          <w:p w14:paraId="4F40E184" w14:textId="77777777" w:rsidR="00CD07FC" w:rsidRDefault="00CD07FC" w:rsidP="00DC00C7">
            <w:pPr>
              <w:jc w:val="center"/>
              <w:rPr>
                <w:rFonts w:ascii="Arial" w:hAnsi="Arial" w:cs="Arial"/>
                <w:b/>
                <w:szCs w:val="24"/>
              </w:rPr>
            </w:pPr>
            <w:r>
              <w:rPr>
                <w:rFonts w:ascii="Arial" w:hAnsi="Arial" w:cs="Arial"/>
                <w:b/>
                <w:szCs w:val="24"/>
              </w:rPr>
              <w:t>Number</w:t>
            </w:r>
          </w:p>
          <w:p w14:paraId="0718555B" w14:textId="77777777" w:rsidR="00CD07FC" w:rsidRDefault="00CD07FC" w:rsidP="00DC00C7">
            <w:pPr>
              <w:jc w:val="center"/>
              <w:rPr>
                <w:rFonts w:ascii="Arial" w:hAnsi="Arial" w:cs="Arial"/>
                <w:b/>
                <w:szCs w:val="24"/>
              </w:rPr>
            </w:pPr>
          </w:p>
        </w:tc>
      </w:tr>
      <w:tr w:rsidR="00CD07FC" w14:paraId="2B2DDCBA" w14:textId="77777777" w:rsidTr="00000086">
        <w:trPr>
          <w:trHeight w:val="435"/>
          <w:jc w:val="center"/>
        </w:trPr>
        <w:tc>
          <w:tcPr>
            <w:tcW w:w="3128" w:type="dxa"/>
          </w:tcPr>
          <w:p w14:paraId="4FBFBB09" w14:textId="77777777" w:rsidR="00CD07FC" w:rsidRDefault="00CD07FC" w:rsidP="00DC00C7">
            <w:pPr>
              <w:rPr>
                <w:rFonts w:ascii="Arial" w:hAnsi="Arial" w:cs="Arial"/>
                <w:szCs w:val="24"/>
              </w:rPr>
            </w:pPr>
            <w:r>
              <w:rPr>
                <w:rFonts w:ascii="Arial" w:hAnsi="Arial" w:cs="Arial"/>
                <w:szCs w:val="24"/>
              </w:rPr>
              <w:t>Health and Safety Governor</w:t>
            </w:r>
          </w:p>
          <w:p w14:paraId="09773405" w14:textId="77777777" w:rsidR="00CD07FC" w:rsidRDefault="00CD07FC" w:rsidP="00DC00C7">
            <w:pPr>
              <w:ind w:left="-60"/>
              <w:rPr>
                <w:rFonts w:ascii="Arial" w:hAnsi="Arial" w:cs="Arial"/>
                <w:szCs w:val="24"/>
              </w:rPr>
            </w:pPr>
          </w:p>
        </w:tc>
        <w:tc>
          <w:tcPr>
            <w:tcW w:w="6606" w:type="dxa"/>
          </w:tcPr>
          <w:p w14:paraId="3D135EEF" w14:textId="77777777" w:rsidR="00CD07FC" w:rsidRPr="005763EC" w:rsidRDefault="00CD07FC" w:rsidP="00DC00C7">
            <w:pPr>
              <w:ind w:left="-60"/>
              <w:rPr>
                <w:rFonts w:ascii="Arial" w:hAnsi="Arial" w:cs="Arial"/>
                <w:szCs w:val="24"/>
              </w:rPr>
            </w:pPr>
            <w:r w:rsidRPr="005763EC">
              <w:rPr>
                <w:rFonts w:ascii="Arial" w:hAnsi="Arial" w:cs="Arial"/>
                <w:szCs w:val="24"/>
              </w:rPr>
              <w:t>Peter Osborne</w:t>
            </w:r>
          </w:p>
        </w:tc>
      </w:tr>
      <w:tr w:rsidR="00CD07FC" w14:paraId="551781F8" w14:textId="77777777" w:rsidTr="00000086">
        <w:trPr>
          <w:trHeight w:val="435"/>
          <w:jc w:val="center"/>
        </w:trPr>
        <w:tc>
          <w:tcPr>
            <w:tcW w:w="3128" w:type="dxa"/>
          </w:tcPr>
          <w:p w14:paraId="1979A69C" w14:textId="77777777" w:rsidR="00CD07FC" w:rsidRDefault="00CD07FC" w:rsidP="00DC00C7">
            <w:pPr>
              <w:rPr>
                <w:rFonts w:ascii="Arial" w:hAnsi="Arial" w:cs="Arial"/>
                <w:szCs w:val="24"/>
              </w:rPr>
            </w:pPr>
            <w:r>
              <w:rPr>
                <w:rFonts w:ascii="Arial" w:hAnsi="Arial" w:cs="Arial"/>
                <w:szCs w:val="24"/>
              </w:rPr>
              <w:t>Health and Safety Coordinator</w:t>
            </w:r>
          </w:p>
          <w:p w14:paraId="6AF97CBF" w14:textId="77777777" w:rsidR="00CD07FC" w:rsidRDefault="00CD07FC" w:rsidP="00DC00C7">
            <w:pPr>
              <w:rPr>
                <w:rFonts w:ascii="Arial" w:hAnsi="Arial" w:cs="Arial"/>
                <w:szCs w:val="24"/>
              </w:rPr>
            </w:pPr>
          </w:p>
        </w:tc>
        <w:tc>
          <w:tcPr>
            <w:tcW w:w="6606" w:type="dxa"/>
          </w:tcPr>
          <w:p w14:paraId="00338F92" w14:textId="77777777" w:rsidR="00CD07FC" w:rsidRPr="00CE5C81" w:rsidRDefault="00CD07FC" w:rsidP="00DC00C7">
            <w:pPr>
              <w:ind w:left="-60"/>
              <w:rPr>
                <w:rFonts w:ascii="Arial" w:hAnsi="Arial" w:cs="Arial"/>
                <w:color w:val="000000" w:themeColor="text1"/>
                <w:szCs w:val="24"/>
              </w:rPr>
            </w:pPr>
            <w:r w:rsidRPr="00CE5C81">
              <w:rPr>
                <w:rFonts w:ascii="Arial" w:hAnsi="Arial" w:cs="Arial"/>
                <w:color w:val="000000" w:themeColor="text1"/>
                <w:szCs w:val="24"/>
              </w:rPr>
              <w:t>Kelly Bassett</w:t>
            </w:r>
          </w:p>
        </w:tc>
      </w:tr>
      <w:tr w:rsidR="00CD07FC" w14:paraId="6CE14E2A" w14:textId="77777777" w:rsidTr="00000086">
        <w:trPr>
          <w:trHeight w:val="435"/>
          <w:jc w:val="center"/>
        </w:trPr>
        <w:tc>
          <w:tcPr>
            <w:tcW w:w="3128" w:type="dxa"/>
          </w:tcPr>
          <w:p w14:paraId="01E1EE33" w14:textId="77777777" w:rsidR="00CD07FC" w:rsidRDefault="00CD07FC" w:rsidP="00DC00C7">
            <w:pPr>
              <w:rPr>
                <w:rFonts w:ascii="Arial" w:hAnsi="Arial" w:cs="Arial"/>
                <w:szCs w:val="24"/>
              </w:rPr>
            </w:pPr>
            <w:r>
              <w:rPr>
                <w:rFonts w:ascii="Arial" w:hAnsi="Arial" w:cs="Arial"/>
                <w:szCs w:val="24"/>
              </w:rPr>
              <w:t>Educational Visits Coordinator</w:t>
            </w:r>
          </w:p>
          <w:p w14:paraId="537BD9FE" w14:textId="77777777" w:rsidR="00CD07FC" w:rsidRDefault="00CD07FC" w:rsidP="00DC00C7">
            <w:pPr>
              <w:rPr>
                <w:rFonts w:ascii="Arial" w:hAnsi="Arial" w:cs="Arial"/>
                <w:szCs w:val="24"/>
              </w:rPr>
            </w:pPr>
          </w:p>
        </w:tc>
        <w:tc>
          <w:tcPr>
            <w:tcW w:w="6606" w:type="dxa"/>
          </w:tcPr>
          <w:p w14:paraId="5166B958" w14:textId="5FEE7E34" w:rsidR="00CD07FC" w:rsidRPr="00CE5C81" w:rsidRDefault="00CD07FC" w:rsidP="00AC200E">
            <w:pPr>
              <w:ind w:left="-60"/>
              <w:rPr>
                <w:rFonts w:ascii="Arial" w:hAnsi="Arial" w:cs="Arial"/>
                <w:color w:val="000000" w:themeColor="text1"/>
                <w:szCs w:val="24"/>
              </w:rPr>
            </w:pPr>
            <w:r w:rsidRPr="00CE5C81">
              <w:rPr>
                <w:rFonts w:ascii="Arial" w:hAnsi="Arial" w:cs="Arial"/>
                <w:color w:val="000000" w:themeColor="text1"/>
                <w:szCs w:val="24"/>
              </w:rPr>
              <w:t xml:space="preserve">Beth Williams </w:t>
            </w:r>
          </w:p>
        </w:tc>
      </w:tr>
      <w:tr w:rsidR="00CD07FC" w14:paraId="0D951F45" w14:textId="77777777" w:rsidTr="00000086">
        <w:trPr>
          <w:trHeight w:val="435"/>
          <w:jc w:val="center"/>
        </w:trPr>
        <w:tc>
          <w:tcPr>
            <w:tcW w:w="3128" w:type="dxa"/>
          </w:tcPr>
          <w:p w14:paraId="1A80A25D" w14:textId="77777777" w:rsidR="00CD07FC" w:rsidRDefault="00CD07FC" w:rsidP="00DC00C7">
            <w:pPr>
              <w:rPr>
                <w:rFonts w:ascii="Arial" w:hAnsi="Arial" w:cs="Arial"/>
                <w:szCs w:val="24"/>
              </w:rPr>
            </w:pPr>
            <w:r>
              <w:rPr>
                <w:rFonts w:ascii="Arial" w:hAnsi="Arial" w:cs="Arial"/>
                <w:szCs w:val="24"/>
              </w:rPr>
              <w:t>Curriculum Coordinators</w:t>
            </w:r>
          </w:p>
          <w:p w14:paraId="53E17C10" w14:textId="77777777" w:rsidR="00CD07FC" w:rsidRDefault="00CD07FC" w:rsidP="00DC00C7">
            <w:pPr>
              <w:rPr>
                <w:rFonts w:ascii="Arial" w:hAnsi="Arial" w:cs="Arial"/>
                <w:szCs w:val="24"/>
              </w:rPr>
            </w:pPr>
          </w:p>
          <w:p w14:paraId="0C614716" w14:textId="77777777" w:rsidR="00CD07FC" w:rsidRDefault="00CD07FC" w:rsidP="00DC00C7">
            <w:pPr>
              <w:rPr>
                <w:rFonts w:ascii="Arial" w:hAnsi="Arial" w:cs="Arial"/>
                <w:szCs w:val="24"/>
              </w:rPr>
            </w:pPr>
            <w:r>
              <w:rPr>
                <w:rFonts w:ascii="Arial" w:hAnsi="Arial" w:cs="Arial"/>
                <w:szCs w:val="24"/>
              </w:rPr>
              <w:tab/>
            </w:r>
            <w:r>
              <w:rPr>
                <w:rFonts w:ascii="Arial" w:hAnsi="Arial" w:cs="Arial"/>
                <w:szCs w:val="24"/>
              </w:rPr>
              <w:tab/>
              <w:t>PE</w:t>
            </w:r>
          </w:p>
          <w:p w14:paraId="0AF0BF3B" w14:textId="77777777" w:rsidR="00CD07FC" w:rsidRDefault="00CD07FC" w:rsidP="00DC00C7">
            <w:pPr>
              <w:rPr>
                <w:rFonts w:ascii="Arial" w:hAnsi="Arial" w:cs="Arial"/>
                <w:szCs w:val="24"/>
              </w:rPr>
            </w:pPr>
            <w:r>
              <w:rPr>
                <w:rFonts w:ascii="Arial" w:hAnsi="Arial" w:cs="Arial"/>
                <w:szCs w:val="24"/>
              </w:rPr>
              <w:tab/>
            </w:r>
            <w:r>
              <w:rPr>
                <w:rFonts w:ascii="Arial" w:hAnsi="Arial" w:cs="Arial"/>
                <w:szCs w:val="24"/>
              </w:rPr>
              <w:tab/>
              <w:t>ICT</w:t>
            </w:r>
          </w:p>
          <w:p w14:paraId="50E502AA" w14:textId="77777777" w:rsidR="00CD07FC" w:rsidRDefault="00CD07FC" w:rsidP="00DC00C7">
            <w:pPr>
              <w:rPr>
                <w:rFonts w:ascii="Arial" w:hAnsi="Arial" w:cs="Arial"/>
                <w:szCs w:val="24"/>
              </w:rPr>
            </w:pPr>
            <w:r>
              <w:rPr>
                <w:rFonts w:ascii="Arial" w:hAnsi="Arial" w:cs="Arial"/>
                <w:szCs w:val="24"/>
              </w:rPr>
              <w:tab/>
            </w:r>
            <w:r>
              <w:rPr>
                <w:rFonts w:ascii="Arial" w:hAnsi="Arial" w:cs="Arial"/>
                <w:szCs w:val="24"/>
              </w:rPr>
              <w:tab/>
              <w:t>Science</w:t>
            </w:r>
          </w:p>
          <w:p w14:paraId="7CA4117D" w14:textId="19FAEC42" w:rsidR="00CD07FC" w:rsidRDefault="00CD07FC" w:rsidP="00DC00C7">
            <w:pPr>
              <w:rPr>
                <w:rFonts w:ascii="Arial" w:hAnsi="Arial" w:cs="Arial"/>
                <w:szCs w:val="24"/>
              </w:rPr>
            </w:pPr>
            <w:r>
              <w:rPr>
                <w:rFonts w:ascii="Arial" w:hAnsi="Arial" w:cs="Arial"/>
                <w:szCs w:val="24"/>
              </w:rPr>
              <w:tab/>
            </w:r>
            <w:r>
              <w:rPr>
                <w:rFonts w:ascii="Arial" w:hAnsi="Arial" w:cs="Arial"/>
                <w:szCs w:val="24"/>
              </w:rPr>
              <w:tab/>
              <w:t>Literacy</w:t>
            </w:r>
          </w:p>
          <w:p w14:paraId="4A465B78" w14:textId="77777777" w:rsidR="00CD07FC" w:rsidRDefault="00CD07FC" w:rsidP="00DC00C7">
            <w:pPr>
              <w:rPr>
                <w:rFonts w:ascii="Arial" w:hAnsi="Arial" w:cs="Arial"/>
                <w:szCs w:val="24"/>
              </w:rPr>
            </w:pPr>
          </w:p>
          <w:p w14:paraId="3D3FF188" w14:textId="77777777" w:rsidR="00CD07FC" w:rsidRDefault="00CD07FC" w:rsidP="00DC00C7">
            <w:pPr>
              <w:rPr>
                <w:rFonts w:ascii="Arial" w:hAnsi="Arial" w:cs="Arial"/>
                <w:szCs w:val="24"/>
              </w:rPr>
            </w:pPr>
            <w:r>
              <w:rPr>
                <w:rFonts w:ascii="Arial" w:hAnsi="Arial" w:cs="Arial"/>
                <w:szCs w:val="24"/>
              </w:rPr>
              <w:tab/>
            </w:r>
            <w:r>
              <w:rPr>
                <w:rFonts w:ascii="Arial" w:hAnsi="Arial" w:cs="Arial"/>
                <w:szCs w:val="24"/>
              </w:rPr>
              <w:tab/>
              <w:t>Numeracy</w:t>
            </w:r>
          </w:p>
          <w:p w14:paraId="5921B177" w14:textId="77777777" w:rsidR="00CD07FC" w:rsidRDefault="00CD07FC" w:rsidP="00DC00C7">
            <w:pPr>
              <w:rPr>
                <w:rFonts w:ascii="Arial" w:hAnsi="Arial" w:cs="Arial"/>
                <w:szCs w:val="24"/>
              </w:rPr>
            </w:pPr>
            <w:r>
              <w:rPr>
                <w:rFonts w:ascii="Arial" w:hAnsi="Arial" w:cs="Arial"/>
                <w:szCs w:val="24"/>
              </w:rPr>
              <w:tab/>
            </w:r>
            <w:r>
              <w:rPr>
                <w:rFonts w:ascii="Arial" w:hAnsi="Arial" w:cs="Arial"/>
                <w:szCs w:val="24"/>
              </w:rPr>
              <w:tab/>
              <w:t>Music</w:t>
            </w:r>
          </w:p>
          <w:p w14:paraId="7CA211DF" w14:textId="77777777" w:rsidR="00CD07FC" w:rsidRDefault="00CD07FC" w:rsidP="00DC00C7">
            <w:pPr>
              <w:rPr>
                <w:rFonts w:ascii="Arial" w:hAnsi="Arial" w:cs="Arial"/>
                <w:szCs w:val="24"/>
              </w:rPr>
            </w:pPr>
          </w:p>
        </w:tc>
        <w:tc>
          <w:tcPr>
            <w:tcW w:w="6606" w:type="dxa"/>
          </w:tcPr>
          <w:p w14:paraId="2627DDD3" w14:textId="77777777" w:rsidR="00CD07FC" w:rsidRPr="00CE5C81" w:rsidRDefault="00CD07FC" w:rsidP="00DC00C7">
            <w:pPr>
              <w:ind w:left="-60"/>
              <w:rPr>
                <w:rFonts w:ascii="Arial" w:hAnsi="Arial" w:cs="Arial"/>
                <w:color w:val="000000" w:themeColor="text1"/>
                <w:szCs w:val="24"/>
              </w:rPr>
            </w:pPr>
          </w:p>
          <w:p w14:paraId="79977F14" w14:textId="77777777" w:rsidR="00CD07FC" w:rsidRPr="00CE5C81" w:rsidRDefault="00CD07FC" w:rsidP="00DC00C7">
            <w:pPr>
              <w:ind w:left="-60"/>
              <w:rPr>
                <w:rFonts w:ascii="Arial" w:hAnsi="Arial" w:cs="Arial"/>
                <w:color w:val="000000" w:themeColor="text1"/>
                <w:szCs w:val="24"/>
              </w:rPr>
            </w:pPr>
          </w:p>
          <w:p w14:paraId="692BCFCF" w14:textId="77777777" w:rsidR="00CD07FC" w:rsidRPr="00CE5C81" w:rsidRDefault="00CD07FC" w:rsidP="00DC00C7">
            <w:pPr>
              <w:ind w:left="-60"/>
              <w:rPr>
                <w:rFonts w:ascii="Arial" w:hAnsi="Arial" w:cs="Arial"/>
                <w:color w:val="000000" w:themeColor="text1"/>
                <w:szCs w:val="24"/>
              </w:rPr>
            </w:pPr>
            <w:r w:rsidRPr="00CE5C81">
              <w:rPr>
                <w:rFonts w:ascii="Arial" w:hAnsi="Arial" w:cs="Arial"/>
                <w:color w:val="000000" w:themeColor="text1"/>
                <w:szCs w:val="24"/>
              </w:rPr>
              <w:t>Adam Taylor</w:t>
            </w:r>
          </w:p>
          <w:p w14:paraId="50685B7D" w14:textId="70725BED" w:rsidR="00CD07FC" w:rsidRPr="00CE5C81" w:rsidRDefault="00CD07FC" w:rsidP="00DC00C7">
            <w:pPr>
              <w:ind w:left="-60"/>
              <w:rPr>
                <w:rFonts w:ascii="Arial" w:hAnsi="Arial" w:cs="Arial"/>
                <w:color w:val="000000" w:themeColor="text1"/>
                <w:szCs w:val="24"/>
              </w:rPr>
            </w:pPr>
            <w:r w:rsidRPr="00CE5C81">
              <w:rPr>
                <w:rFonts w:ascii="Arial" w:hAnsi="Arial" w:cs="Arial"/>
                <w:color w:val="000000" w:themeColor="text1"/>
                <w:szCs w:val="24"/>
              </w:rPr>
              <w:t>Paul Mc</w:t>
            </w:r>
            <w:r w:rsidR="00AC200E">
              <w:rPr>
                <w:rFonts w:ascii="Arial" w:hAnsi="Arial" w:cs="Arial"/>
                <w:color w:val="000000" w:themeColor="text1"/>
                <w:szCs w:val="24"/>
              </w:rPr>
              <w:t>Ca</w:t>
            </w:r>
            <w:r w:rsidRPr="00CE5C81">
              <w:rPr>
                <w:rFonts w:ascii="Arial" w:hAnsi="Arial" w:cs="Arial"/>
                <w:color w:val="000000" w:themeColor="text1"/>
                <w:szCs w:val="24"/>
              </w:rPr>
              <w:t>rthy</w:t>
            </w:r>
          </w:p>
          <w:p w14:paraId="75074483" w14:textId="77777777" w:rsidR="00CD07FC" w:rsidRPr="00CE5C81" w:rsidRDefault="00CD07FC" w:rsidP="00DC00C7">
            <w:pPr>
              <w:ind w:left="-60"/>
              <w:rPr>
                <w:rFonts w:ascii="Arial" w:hAnsi="Arial" w:cs="Arial"/>
                <w:color w:val="000000" w:themeColor="text1"/>
                <w:szCs w:val="24"/>
              </w:rPr>
            </w:pPr>
            <w:r w:rsidRPr="00CE5C81">
              <w:rPr>
                <w:rFonts w:ascii="Arial" w:hAnsi="Arial" w:cs="Arial"/>
                <w:color w:val="000000" w:themeColor="text1"/>
                <w:szCs w:val="24"/>
              </w:rPr>
              <w:t>Nat Hunt</w:t>
            </w:r>
          </w:p>
          <w:p w14:paraId="2DB21D49" w14:textId="77777777" w:rsidR="00CD07FC" w:rsidRPr="00CE5C81" w:rsidRDefault="00CD07FC" w:rsidP="00DC00C7">
            <w:pPr>
              <w:ind w:left="-60"/>
              <w:rPr>
                <w:rFonts w:ascii="Arial" w:hAnsi="Arial" w:cs="Arial"/>
                <w:color w:val="000000" w:themeColor="text1"/>
                <w:szCs w:val="24"/>
              </w:rPr>
            </w:pPr>
            <w:r w:rsidRPr="00CE5C81">
              <w:rPr>
                <w:rFonts w:ascii="Arial" w:hAnsi="Arial" w:cs="Arial"/>
                <w:color w:val="000000" w:themeColor="text1"/>
                <w:szCs w:val="24"/>
              </w:rPr>
              <w:t xml:space="preserve">Ruth Whitehead, Kat </w:t>
            </w:r>
            <w:proofErr w:type="spellStart"/>
            <w:r w:rsidRPr="00CE5C81">
              <w:rPr>
                <w:rFonts w:ascii="Arial" w:hAnsi="Arial" w:cs="Arial"/>
                <w:color w:val="000000" w:themeColor="text1"/>
                <w:szCs w:val="24"/>
              </w:rPr>
              <w:t>Tweddle</w:t>
            </w:r>
            <w:proofErr w:type="spellEnd"/>
            <w:r w:rsidRPr="00CE5C81">
              <w:rPr>
                <w:rFonts w:ascii="Arial" w:hAnsi="Arial" w:cs="Arial"/>
                <w:color w:val="000000" w:themeColor="text1"/>
                <w:szCs w:val="24"/>
              </w:rPr>
              <w:t xml:space="preserve">, </w:t>
            </w:r>
            <w:proofErr w:type="spellStart"/>
            <w:r w:rsidRPr="00CE5C81">
              <w:rPr>
                <w:rFonts w:ascii="Arial" w:hAnsi="Arial" w:cs="Arial"/>
                <w:color w:val="000000" w:themeColor="text1"/>
                <w:szCs w:val="24"/>
              </w:rPr>
              <w:t>Derren</w:t>
            </w:r>
            <w:proofErr w:type="spellEnd"/>
            <w:r w:rsidRPr="00CE5C81">
              <w:rPr>
                <w:rFonts w:ascii="Arial" w:hAnsi="Arial" w:cs="Arial"/>
                <w:color w:val="000000" w:themeColor="text1"/>
                <w:szCs w:val="24"/>
              </w:rPr>
              <w:t xml:space="preserve"> Jolley, Julia </w:t>
            </w:r>
            <w:proofErr w:type="spellStart"/>
            <w:r w:rsidRPr="00CE5C81">
              <w:rPr>
                <w:rFonts w:ascii="Arial" w:hAnsi="Arial" w:cs="Arial"/>
                <w:color w:val="000000" w:themeColor="text1"/>
                <w:szCs w:val="24"/>
              </w:rPr>
              <w:t>Kingdon</w:t>
            </w:r>
            <w:proofErr w:type="spellEnd"/>
          </w:p>
          <w:p w14:paraId="7FF83DB6" w14:textId="77777777" w:rsidR="00CD07FC" w:rsidRPr="00CE5C81" w:rsidRDefault="00CD07FC" w:rsidP="00CD07FC">
            <w:pPr>
              <w:rPr>
                <w:rFonts w:ascii="Arial" w:hAnsi="Arial" w:cs="Arial"/>
                <w:color w:val="000000" w:themeColor="text1"/>
                <w:szCs w:val="24"/>
              </w:rPr>
            </w:pPr>
            <w:r w:rsidRPr="00CE5C81">
              <w:rPr>
                <w:rFonts w:ascii="Arial" w:hAnsi="Arial" w:cs="Arial"/>
                <w:color w:val="000000" w:themeColor="text1"/>
                <w:szCs w:val="24"/>
              </w:rPr>
              <w:t>Frances Holliday and Eve Preston</w:t>
            </w:r>
          </w:p>
          <w:p w14:paraId="01D631FB" w14:textId="77777777" w:rsidR="00CD07FC" w:rsidRDefault="00173271" w:rsidP="00CD07FC">
            <w:pPr>
              <w:rPr>
                <w:rFonts w:ascii="Arial" w:hAnsi="Arial" w:cs="Arial"/>
                <w:color w:val="000000" w:themeColor="text1"/>
                <w:szCs w:val="24"/>
              </w:rPr>
            </w:pPr>
            <w:r>
              <w:rPr>
                <w:rFonts w:ascii="Arial" w:hAnsi="Arial" w:cs="Arial"/>
                <w:color w:val="000000" w:themeColor="text1"/>
                <w:szCs w:val="24"/>
              </w:rPr>
              <w:t xml:space="preserve">Johnnie </w:t>
            </w:r>
            <w:proofErr w:type="spellStart"/>
            <w:r>
              <w:rPr>
                <w:rFonts w:ascii="Arial" w:hAnsi="Arial" w:cs="Arial"/>
                <w:color w:val="000000" w:themeColor="text1"/>
                <w:szCs w:val="24"/>
              </w:rPr>
              <w:t>Conboy</w:t>
            </w:r>
            <w:proofErr w:type="spellEnd"/>
          </w:p>
          <w:p w14:paraId="70948A93" w14:textId="77DDBC97" w:rsidR="00173271" w:rsidRPr="00CE5C81" w:rsidRDefault="00173271" w:rsidP="00CD07FC">
            <w:pPr>
              <w:rPr>
                <w:rFonts w:ascii="Arial" w:hAnsi="Arial" w:cs="Arial"/>
                <w:color w:val="000000" w:themeColor="text1"/>
                <w:szCs w:val="24"/>
              </w:rPr>
            </w:pPr>
            <w:r>
              <w:rPr>
                <w:rFonts w:ascii="Arial" w:hAnsi="Arial" w:cs="Arial"/>
                <w:color w:val="000000" w:themeColor="text1"/>
                <w:szCs w:val="24"/>
              </w:rPr>
              <w:t>Gabi Buxton</w:t>
            </w:r>
          </w:p>
        </w:tc>
      </w:tr>
      <w:tr w:rsidR="00CD07FC" w14:paraId="3450DA86" w14:textId="77777777" w:rsidTr="00000086">
        <w:trPr>
          <w:trHeight w:val="435"/>
          <w:jc w:val="center"/>
        </w:trPr>
        <w:tc>
          <w:tcPr>
            <w:tcW w:w="3128" w:type="dxa"/>
          </w:tcPr>
          <w:p w14:paraId="2CDD42E7" w14:textId="77777777" w:rsidR="00CD07FC" w:rsidRDefault="00CD07FC" w:rsidP="00DC00C7">
            <w:pPr>
              <w:rPr>
                <w:rFonts w:ascii="Arial" w:hAnsi="Arial" w:cs="Arial"/>
                <w:szCs w:val="24"/>
              </w:rPr>
            </w:pPr>
            <w:r>
              <w:rPr>
                <w:rFonts w:ascii="Arial" w:hAnsi="Arial" w:cs="Arial"/>
                <w:szCs w:val="24"/>
              </w:rPr>
              <w:t>First Aid Coordinator</w:t>
            </w:r>
          </w:p>
          <w:p w14:paraId="3F5C7188" w14:textId="77777777" w:rsidR="00CD07FC" w:rsidRDefault="00CD07FC" w:rsidP="00DC00C7">
            <w:pPr>
              <w:rPr>
                <w:rFonts w:ascii="Arial" w:hAnsi="Arial" w:cs="Arial"/>
                <w:szCs w:val="24"/>
              </w:rPr>
            </w:pPr>
          </w:p>
        </w:tc>
        <w:tc>
          <w:tcPr>
            <w:tcW w:w="6606" w:type="dxa"/>
          </w:tcPr>
          <w:p w14:paraId="587C5189" w14:textId="5B90355F" w:rsidR="00CD07FC" w:rsidRPr="00CE5C81" w:rsidRDefault="00CD07FC" w:rsidP="00DC00C7">
            <w:pPr>
              <w:ind w:left="-60"/>
              <w:rPr>
                <w:rFonts w:ascii="Arial" w:hAnsi="Arial" w:cs="Arial"/>
                <w:color w:val="000000" w:themeColor="text1"/>
                <w:szCs w:val="24"/>
              </w:rPr>
            </w:pPr>
            <w:r w:rsidRPr="00CE5C81">
              <w:rPr>
                <w:rFonts w:ascii="Arial" w:hAnsi="Arial" w:cs="Arial"/>
                <w:color w:val="000000" w:themeColor="text1"/>
                <w:szCs w:val="24"/>
              </w:rPr>
              <w:t>Kelly Bassett and Beth Williams</w:t>
            </w:r>
          </w:p>
        </w:tc>
      </w:tr>
      <w:tr w:rsidR="00CD07FC" w14:paraId="38D383BA" w14:textId="77777777" w:rsidTr="00000086">
        <w:trPr>
          <w:trHeight w:val="435"/>
          <w:jc w:val="center"/>
        </w:trPr>
        <w:tc>
          <w:tcPr>
            <w:tcW w:w="3128" w:type="dxa"/>
          </w:tcPr>
          <w:p w14:paraId="1CDC13C9" w14:textId="77777777" w:rsidR="00CD07FC" w:rsidRDefault="00CD07FC" w:rsidP="00DC00C7">
            <w:pPr>
              <w:rPr>
                <w:rFonts w:ascii="Arial" w:hAnsi="Arial" w:cs="Arial"/>
                <w:szCs w:val="24"/>
              </w:rPr>
            </w:pPr>
            <w:r>
              <w:rPr>
                <w:rFonts w:ascii="Arial" w:hAnsi="Arial" w:cs="Arial"/>
                <w:szCs w:val="24"/>
              </w:rPr>
              <w:t>Person responsible for reporting Accidents/incidents</w:t>
            </w:r>
          </w:p>
          <w:p w14:paraId="41EFB5F9" w14:textId="77777777" w:rsidR="00CD07FC" w:rsidRDefault="00CD07FC" w:rsidP="00DC00C7">
            <w:pPr>
              <w:rPr>
                <w:rFonts w:ascii="Arial" w:hAnsi="Arial" w:cs="Arial"/>
                <w:szCs w:val="24"/>
              </w:rPr>
            </w:pPr>
          </w:p>
        </w:tc>
        <w:tc>
          <w:tcPr>
            <w:tcW w:w="6606" w:type="dxa"/>
          </w:tcPr>
          <w:p w14:paraId="2424F4E4" w14:textId="2753F3CE" w:rsidR="00CD07FC" w:rsidRPr="00CE5C81" w:rsidRDefault="00CD07FC" w:rsidP="00DC00C7">
            <w:pPr>
              <w:ind w:left="-60"/>
              <w:rPr>
                <w:rFonts w:ascii="Arial" w:hAnsi="Arial" w:cs="Arial"/>
                <w:color w:val="000000" w:themeColor="text1"/>
                <w:szCs w:val="24"/>
              </w:rPr>
            </w:pPr>
            <w:r w:rsidRPr="00CE5C81">
              <w:rPr>
                <w:rFonts w:ascii="Arial" w:hAnsi="Arial" w:cs="Arial"/>
                <w:color w:val="000000" w:themeColor="text1"/>
                <w:szCs w:val="24"/>
              </w:rPr>
              <w:t>Kelly Bassett</w:t>
            </w:r>
          </w:p>
        </w:tc>
      </w:tr>
      <w:tr w:rsidR="00CD07FC" w14:paraId="5D1F0E63" w14:textId="77777777" w:rsidTr="00000086">
        <w:trPr>
          <w:trHeight w:val="435"/>
          <w:jc w:val="center"/>
        </w:trPr>
        <w:tc>
          <w:tcPr>
            <w:tcW w:w="3128" w:type="dxa"/>
          </w:tcPr>
          <w:p w14:paraId="2571598D" w14:textId="77777777" w:rsidR="00CD07FC" w:rsidRDefault="00CD07FC" w:rsidP="00DC00C7">
            <w:pPr>
              <w:rPr>
                <w:rFonts w:ascii="Arial" w:hAnsi="Arial" w:cs="Arial"/>
                <w:szCs w:val="24"/>
              </w:rPr>
            </w:pPr>
            <w:r>
              <w:rPr>
                <w:rFonts w:ascii="Arial" w:hAnsi="Arial" w:cs="Arial"/>
                <w:szCs w:val="24"/>
              </w:rPr>
              <w:t>Trade Union Safety Representatives</w:t>
            </w:r>
          </w:p>
          <w:p w14:paraId="08854E0B" w14:textId="77777777" w:rsidR="00CD07FC" w:rsidRDefault="00CD07FC" w:rsidP="00DC00C7">
            <w:pPr>
              <w:rPr>
                <w:rFonts w:ascii="Arial" w:hAnsi="Arial" w:cs="Arial"/>
                <w:szCs w:val="24"/>
              </w:rPr>
            </w:pPr>
          </w:p>
        </w:tc>
        <w:tc>
          <w:tcPr>
            <w:tcW w:w="6606" w:type="dxa"/>
          </w:tcPr>
          <w:p w14:paraId="5D80AB97" w14:textId="6CFBE0E3" w:rsidR="00CD07FC" w:rsidRPr="00CE5C81" w:rsidRDefault="00CD07FC" w:rsidP="00DC00C7">
            <w:pPr>
              <w:ind w:left="-60"/>
              <w:rPr>
                <w:rFonts w:ascii="Arial" w:hAnsi="Arial" w:cs="Arial"/>
                <w:color w:val="000000" w:themeColor="text1"/>
                <w:szCs w:val="24"/>
              </w:rPr>
            </w:pPr>
            <w:r w:rsidRPr="00CE5C81">
              <w:rPr>
                <w:rFonts w:ascii="Arial" w:hAnsi="Arial" w:cs="Arial"/>
                <w:color w:val="000000" w:themeColor="text1"/>
                <w:szCs w:val="24"/>
              </w:rPr>
              <w:t>Paul Mc</w:t>
            </w:r>
            <w:r w:rsidR="005B330C">
              <w:rPr>
                <w:rFonts w:ascii="Arial" w:hAnsi="Arial" w:cs="Arial"/>
                <w:color w:val="000000" w:themeColor="text1"/>
                <w:szCs w:val="24"/>
              </w:rPr>
              <w:t>Ca</w:t>
            </w:r>
            <w:r w:rsidRPr="00CE5C81">
              <w:rPr>
                <w:rFonts w:ascii="Arial" w:hAnsi="Arial" w:cs="Arial"/>
                <w:color w:val="000000" w:themeColor="text1"/>
                <w:szCs w:val="24"/>
              </w:rPr>
              <w:t>rthy</w:t>
            </w:r>
          </w:p>
          <w:p w14:paraId="7D0FAAF9" w14:textId="72213B1D" w:rsidR="00CD07FC" w:rsidRPr="00CE5C81" w:rsidRDefault="00CD07FC" w:rsidP="00DC00C7">
            <w:pPr>
              <w:ind w:left="-60"/>
              <w:rPr>
                <w:rFonts w:ascii="Arial" w:hAnsi="Arial" w:cs="Arial"/>
                <w:color w:val="000000" w:themeColor="text1"/>
                <w:szCs w:val="24"/>
              </w:rPr>
            </w:pPr>
            <w:r w:rsidRPr="00CE5C81">
              <w:rPr>
                <w:rFonts w:ascii="Arial" w:hAnsi="Arial" w:cs="Arial"/>
                <w:color w:val="000000" w:themeColor="text1"/>
                <w:szCs w:val="24"/>
              </w:rPr>
              <w:t xml:space="preserve">Denise </w:t>
            </w:r>
            <w:proofErr w:type="spellStart"/>
            <w:r w:rsidRPr="00CE5C81">
              <w:rPr>
                <w:rFonts w:ascii="Arial" w:hAnsi="Arial" w:cs="Arial"/>
                <w:color w:val="000000" w:themeColor="text1"/>
                <w:szCs w:val="24"/>
              </w:rPr>
              <w:t>Wingrave</w:t>
            </w:r>
            <w:proofErr w:type="spellEnd"/>
          </w:p>
        </w:tc>
      </w:tr>
      <w:tr w:rsidR="00BD3BF6" w:rsidRPr="00CE5C81" w14:paraId="6344B1A1" w14:textId="77777777" w:rsidTr="00BD3BF6">
        <w:trPr>
          <w:trHeight w:val="435"/>
          <w:jc w:val="center"/>
        </w:trPr>
        <w:tc>
          <w:tcPr>
            <w:tcW w:w="3128" w:type="dxa"/>
            <w:tcBorders>
              <w:top w:val="single" w:sz="4" w:space="0" w:color="auto"/>
              <w:left w:val="single" w:sz="4" w:space="0" w:color="auto"/>
              <w:bottom w:val="single" w:sz="4" w:space="0" w:color="auto"/>
              <w:right w:val="single" w:sz="4" w:space="0" w:color="auto"/>
            </w:tcBorders>
          </w:tcPr>
          <w:p w14:paraId="66D5CEDA" w14:textId="37A24558" w:rsidR="00BD3BF6" w:rsidRDefault="00BD3BF6" w:rsidP="00BD3BF6">
            <w:pPr>
              <w:rPr>
                <w:rFonts w:ascii="Arial" w:hAnsi="Arial" w:cs="Arial"/>
                <w:szCs w:val="24"/>
              </w:rPr>
            </w:pPr>
            <w:r>
              <w:rPr>
                <w:rFonts w:ascii="Arial" w:hAnsi="Arial" w:cs="Arial"/>
                <w:szCs w:val="24"/>
              </w:rPr>
              <w:lastRenderedPageBreak/>
              <w:t>First Aiders</w:t>
            </w:r>
          </w:p>
        </w:tc>
        <w:tc>
          <w:tcPr>
            <w:tcW w:w="6606" w:type="dxa"/>
            <w:tcBorders>
              <w:top w:val="single" w:sz="4" w:space="0" w:color="auto"/>
              <w:left w:val="single" w:sz="4" w:space="0" w:color="auto"/>
              <w:bottom w:val="single" w:sz="4" w:space="0" w:color="auto"/>
              <w:right w:val="single" w:sz="4" w:space="0" w:color="auto"/>
            </w:tcBorders>
          </w:tcPr>
          <w:p w14:paraId="0B129758" w14:textId="42187C7C" w:rsidR="00BD3BF6" w:rsidRPr="00CE5C81" w:rsidRDefault="00BD3BF6" w:rsidP="002A5EA5">
            <w:pPr>
              <w:ind w:left="-60"/>
              <w:rPr>
                <w:rFonts w:ascii="Arial" w:hAnsi="Arial" w:cs="Arial"/>
                <w:color w:val="000000" w:themeColor="text1"/>
                <w:szCs w:val="24"/>
              </w:rPr>
            </w:pPr>
            <w:bookmarkStart w:id="6" w:name="_GoBack"/>
            <w:r>
              <w:rPr>
                <w:rFonts w:ascii="Arial" w:hAnsi="Arial" w:cs="Arial"/>
                <w:noProof/>
                <w:color w:val="000000" w:themeColor="text1"/>
                <w:szCs w:val="24"/>
                <w:lang w:eastAsia="en-GB"/>
              </w:rPr>
              <w:drawing>
                <wp:inline distT="0" distB="0" distL="0" distR="0" wp14:anchorId="406C80BB" wp14:editId="7BAA6F99">
                  <wp:extent cx="3152775" cy="6829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st aiders.jpg"/>
                          <pic:cNvPicPr/>
                        </pic:nvPicPr>
                        <pic:blipFill>
                          <a:blip r:embed="rId26">
                            <a:extLst>
                              <a:ext uri="{28A0092B-C50C-407E-A947-70E740481C1C}">
                                <a14:useLocalDpi xmlns:a14="http://schemas.microsoft.com/office/drawing/2010/main" val="0"/>
                              </a:ext>
                            </a:extLst>
                          </a:blip>
                          <a:stretch>
                            <a:fillRect/>
                          </a:stretch>
                        </pic:blipFill>
                        <pic:spPr>
                          <a:xfrm>
                            <a:off x="0" y="0"/>
                            <a:ext cx="3152775" cy="6829425"/>
                          </a:xfrm>
                          <a:prstGeom prst="rect">
                            <a:avLst/>
                          </a:prstGeom>
                        </pic:spPr>
                      </pic:pic>
                    </a:graphicData>
                  </a:graphic>
                </wp:inline>
              </w:drawing>
            </w:r>
            <w:bookmarkEnd w:id="6"/>
          </w:p>
        </w:tc>
      </w:tr>
    </w:tbl>
    <w:p w14:paraId="06CC1A7B" w14:textId="77777777" w:rsidR="00CD07FC" w:rsidRDefault="00CD07FC" w:rsidP="00CD07FC">
      <w:pPr>
        <w:jc w:val="both"/>
        <w:rPr>
          <w:rFonts w:ascii="Arial" w:hAnsi="Arial" w:cs="Arial"/>
          <w:b/>
          <w:szCs w:val="24"/>
        </w:rPr>
      </w:pPr>
      <w:r>
        <w:rPr>
          <w:rFonts w:ascii="Arial" w:hAnsi="Arial" w:cs="Arial"/>
          <w:b/>
          <w:iCs/>
          <w:szCs w:val="24"/>
        </w:rPr>
        <w:br w:type="page"/>
      </w:r>
      <w:r>
        <w:rPr>
          <w:rFonts w:ascii="Arial" w:hAnsi="Arial" w:cs="Arial"/>
          <w:b/>
          <w:iCs/>
          <w:szCs w:val="24"/>
        </w:rPr>
        <w:lastRenderedPageBreak/>
        <w:t xml:space="preserve">Appendix B                                    </w:t>
      </w:r>
      <w:r>
        <w:rPr>
          <w:rFonts w:ascii="Arial" w:hAnsi="Arial" w:cs="Arial"/>
          <w:b/>
          <w:bCs/>
          <w:szCs w:val="24"/>
        </w:rPr>
        <w:t>Record Keeping</w:t>
      </w:r>
    </w:p>
    <w:p w14:paraId="5F2092E2" w14:textId="77777777" w:rsidR="00CD07FC" w:rsidRDefault="00CD07FC" w:rsidP="00CD07FC">
      <w:pPr>
        <w:jc w:val="both"/>
        <w:rPr>
          <w:rFonts w:ascii="Arial" w:hAnsi="Arial" w:cs="Arial"/>
          <w:szCs w:val="24"/>
        </w:rPr>
      </w:pPr>
    </w:p>
    <w:p w14:paraId="7FAFDCC3" w14:textId="77777777" w:rsidR="00CD07FC" w:rsidRDefault="00CD07FC" w:rsidP="00CD07FC">
      <w:pPr>
        <w:spacing w:line="360" w:lineRule="auto"/>
        <w:rPr>
          <w:rFonts w:ascii="Arial" w:hAnsi="Arial" w:cs="Arial"/>
          <w:szCs w:val="24"/>
        </w:rPr>
      </w:pPr>
      <w:r>
        <w:rPr>
          <w:rFonts w:ascii="Arial" w:hAnsi="Arial" w:cs="Arial"/>
          <w:szCs w:val="24"/>
        </w:rPr>
        <w:t>In the previous sections, reference has been made in various places to record keeping.  There follows a list of those responsible for maintaining such records and where they are kept.</w:t>
      </w:r>
    </w:p>
    <w:p w14:paraId="18B51DED" w14:textId="77777777" w:rsidR="00CD07FC" w:rsidRDefault="00CD07FC" w:rsidP="00CD07FC">
      <w:pPr>
        <w:jc w:val="both"/>
        <w:rPr>
          <w:rFonts w:ascii="Arial" w:hAnsi="Arial" w:cs="Arial"/>
          <w:szCs w:val="24"/>
        </w:rPr>
      </w:pPr>
    </w:p>
    <w:tbl>
      <w:tblPr>
        <w:tblW w:w="0" w:type="auto"/>
        <w:tblBorders>
          <w:insideH w:val="single" w:sz="18" w:space="0" w:color="FFFFFF"/>
          <w:insideV w:val="single" w:sz="18" w:space="0" w:color="FFFFFF"/>
        </w:tblBorders>
        <w:tblLook w:val="0000" w:firstRow="0" w:lastRow="0" w:firstColumn="0" w:lastColumn="0" w:noHBand="0" w:noVBand="0"/>
      </w:tblPr>
      <w:tblGrid>
        <w:gridCol w:w="3892"/>
        <w:gridCol w:w="3227"/>
        <w:gridCol w:w="2625"/>
      </w:tblGrid>
      <w:tr w:rsidR="00CD07FC" w:rsidRPr="00B1758E" w14:paraId="3B5753DC" w14:textId="77777777" w:rsidTr="00DC00C7">
        <w:tc>
          <w:tcPr>
            <w:tcW w:w="3936" w:type="dxa"/>
            <w:shd w:val="pct5" w:color="000000" w:fill="FFFFFF"/>
          </w:tcPr>
          <w:p w14:paraId="7749D4F3" w14:textId="77777777" w:rsidR="00CD07FC" w:rsidRPr="00B1758E" w:rsidRDefault="00CD07FC" w:rsidP="00DC00C7">
            <w:pPr>
              <w:jc w:val="center"/>
              <w:rPr>
                <w:rFonts w:ascii="Arial" w:hAnsi="Arial" w:cs="Arial"/>
                <w:b/>
                <w:szCs w:val="24"/>
              </w:rPr>
            </w:pPr>
            <w:r w:rsidRPr="00B1758E">
              <w:rPr>
                <w:rFonts w:ascii="Arial" w:hAnsi="Arial" w:cs="Arial"/>
                <w:b/>
                <w:szCs w:val="24"/>
              </w:rPr>
              <w:t>Records of</w:t>
            </w:r>
          </w:p>
        </w:tc>
        <w:tc>
          <w:tcPr>
            <w:tcW w:w="3260" w:type="dxa"/>
            <w:shd w:val="pct5" w:color="000000" w:fill="FFFFFF"/>
          </w:tcPr>
          <w:p w14:paraId="667B75E5" w14:textId="77777777" w:rsidR="00CD07FC" w:rsidRPr="00B1758E" w:rsidRDefault="00CD07FC" w:rsidP="00DC00C7">
            <w:pPr>
              <w:jc w:val="center"/>
              <w:rPr>
                <w:rFonts w:ascii="Arial" w:hAnsi="Arial" w:cs="Arial"/>
                <w:b/>
                <w:szCs w:val="24"/>
              </w:rPr>
            </w:pPr>
            <w:r w:rsidRPr="00B1758E">
              <w:rPr>
                <w:rFonts w:ascii="Arial" w:hAnsi="Arial" w:cs="Arial"/>
                <w:b/>
                <w:szCs w:val="24"/>
              </w:rPr>
              <w:t>Produced by</w:t>
            </w:r>
          </w:p>
        </w:tc>
        <w:tc>
          <w:tcPr>
            <w:tcW w:w="1984" w:type="dxa"/>
            <w:shd w:val="pct5" w:color="000000" w:fill="FFFFFF"/>
          </w:tcPr>
          <w:p w14:paraId="2966C9B4" w14:textId="77777777" w:rsidR="00CD07FC" w:rsidRPr="00B1758E" w:rsidRDefault="00CD07FC" w:rsidP="00DC00C7">
            <w:pPr>
              <w:jc w:val="center"/>
              <w:rPr>
                <w:rFonts w:ascii="Arial" w:hAnsi="Arial" w:cs="Arial"/>
                <w:b/>
                <w:szCs w:val="24"/>
              </w:rPr>
            </w:pPr>
            <w:r w:rsidRPr="00B1758E">
              <w:rPr>
                <w:rFonts w:ascii="Arial" w:hAnsi="Arial" w:cs="Arial"/>
                <w:b/>
                <w:szCs w:val="24"/>
              </w:rPr>
              <w:t>Where kept</w:t>
            </w:r>
          </w:p>
          <w:p w14:paraId="6754CD5D" w14:textId="77777777" w:rsidR="00CD07FC" w:rsidRPr="00B1758E" w:rsidRDefault="00CD07FC" w:rsidP="00DC00C7">
            <w:pPr>
              <w:jc w:val="center"/>
              <w:rPr>
                <w:rFonts w:ascii="Arial" w:hAnsi="Arial" w:cs="Arial"/>
                <w:b/>
                <w:szCs w:val="24"/>
              </w:rPr>
            </w:pPr>
          </w:p>
        </w:tc>
      </w:tr>
      <w:tr w:rsidR="00CD07FC" w:rsidRPr="00B1758E" w14:paraId="46E19231" w14:textId="77777777" w:rsidTr="00DC00C7">
        <w:tc>
          <w:tcPr>
            <w:tcW w:w="3936" w:type="dxa"/>
            <w:shd w:val="pct20" w:color="000000" w:fill="FFFFFF"/>
          </w:tcPr>
          <w:p w14:paraId="2038E80E" w14:textId="77777777" w:rsidR="00CD07FC" w:rsidRPr="00B1758E" w:rsidRDefault="00CD07FC" w:rsidP="00DC00C7">
            <w:pPr>
              <w:jc w:val="both"/>
              <w:rPr>
                <w:rFonts w:ascii="Arial" w:hAnsi="Arial" w:cs="Arial"/>
                <w:szCs w:val="24"/>
              </w:rPr>
            </w:pPr>
            <w:r w:rsidRPr="00B1758E">
              <w:rPr>
                <w:rFonts w:ascii="Arial" w:hAnsi="Arial" w:cs="Arial"/>
                <w:szCs w:val="24"/>
              </w:rPr>
              <w:t>Accidents on Site</w:t>
            </w:r>
          </w:p>
        </w:tc>
        <w:tc>
          <w:tcPr>
            <w:tcW w:w="3260" w:type="dxa"/>
            <w:shd w:val="pct20" w:color="000000" w:fill="FFFFFF"/>
          </w:tcPr>
          <w:p w14:paraId="422B1F5A" w14:textId="77777777" w:rsidR="00CD07FC" w:rsidRPr="00B1758E" w:rsidRDefault="00CD07FC" w:rsidP="00DC00C7">
            <w:pPr>
              <w:rPr>
                <w:rFonts w:ascii="Arial" w:hAnsi="Arial" w:cs="Arial"/>
                <w:szCs w:val="24"/>
              </w:rPr>
            </w:pPr>
            <w:r w:rsidRPr="00B1758E">
              <w:rPr>
                <w:rFonts w:ascii="Arial" w:hAnsi="Arial" w:cs="Arial"/>
                <w:szCs w:val="24"/>
              </w:rPr>
              <w:t>Those involved in the accident</w:t>
            </w:r>
          </w:p>
        </w:tc>
        <w:tc>
          <w:tcPr>
            <w:tcW w:w="1984" w:type="dxa"/>
            <w:shd w:val="pct20" w:color="000000" w:fill="FFFFFF"/>
          </w:tcPr>
          <w:p w14:paraId="0B5E975D" w14:textId="4F4ACDB5" w:rsidR="00CD07FC" w:rsidRPr="00B1758E" w:rsidRDefault="00D96792" w:rsidP="00DC00C7">
            <w:pPr>
              <w:jc w:val="both"/>
              <w:rPr>
                <w:rFonts w:ascii="Arial" w:hAnsi="Arial" w:cs="Arial"/>
                <w:color w:val="FF0000"/>
                <w:szCs w:val="24"/>
              </w:rPr>
            </w:pPr>
            <w:r w:rsidRPr="00D96792">
              <w:rPr>
                <w:rFonts w:ascii="Arial" w:hAnsi="Arial" w:cs="Arial"/>
                <w:color w:val="FF0000"/>
                <w:szCs w:val="24"/>
              </w:rPr>
              <w:t>J:\HS2 Forms</w:t>
            </w:r>
          </w:p>
        </w:tc>
      </w:tr>
      <w:tr w:rsidR="00CD07FC" w:rsidRPr="00B1758E" w14:paraId="4D39208D" w14:textId="77777777" w:rsidTr="00DC00C7">
        <w:tc>
          <w:tcPr>
            <w:tcW w:w="3936" w:type="dxa"/>
            <w:shd w:val="pct20" w:color="000000" w:fill="FFFFFF"/>
          </w:tcPr>
          <w:p w14:paraId="56B23F9C" w14:textId="77777777" w:rsidR="00CD07FC" w:rsidRPr="00D528B0" w:rsidRDefault="00CD07FC" w:rsidP="00DC00C7">
            <w:pPr>
              <w:jc w:val="both"/>
              <w:rPr>
                <w:rFonts w:ascii="Arial" w:hAnsi="Arial" w:cs="Arial"/>
                <w:szCs w:val="24"/>
              </w:rPr>
            </w:pPr>
            <w:r w:rsidRPr="00D528B0">
              <w:rPr>
                <w:rFonts w:ascii="Arial" w:hAnsi="Arial" w:cs="Arial"/>
                <w:szCs w:val="24"/>
              </w:rPr>
              <w:t>Allergens/Anaphylaxis (pupils/staff)</w:t>
            </w:r>
          </w:p>
        </w:tc>
        <w:tc>
          <w:tcPr>
            <w:tcW w:w="3260" w:type="dxa"/>
            <w:shd w:val="pct20" w:color="000000" w:fill="FFFFFF"/>
          </w:tcPr>
          <w:p w14:paraId="0F3F2D66" w14:textId="77777777" w:rsidR="00CD07FC" w:rsidRPr="00B1758E" w:rsidRDefault="00CD07FC" w:rsidP="00DC00C7">
            <w:pPr>
              <w:rPr>
                <w:rFonts w:ascii="Arial" w:hAnsi="Arial" w:cs="Arial"/>
                <w:szCs w:val="24"/>
              </w:rPr>
            </w:pPr>
          </w:p>
        </w:tc>
        <w:tc>
          <w:tcPr>
            <w:tcW w:w="1984" w:type="dxa"/>
            <w:shd w:val="pct20" w:color="000000" w:fill="FFFFFF"/>
          </w:tcPr>
          <w:p w14:paraId="05BD60D9" w14:textId="197F8594" w:rsidR="00CD07FC" w:rsidRPr="00B1758E" w:rsidRDefault="00D96792" w:rsidP="00DC00C7">
            <w:pPr>
              <w:jc w:val="both"/>
              <w:rPr>
                <w:rFonts w:ascii="Arial" w:hAnsi="Arial" w:cs="Arial"/>
                <w:color w:val="FF0000"/>
                <w:szCs w:val="24"/>
              </w:rPr>
            </w:pPr>
            <w:r w:rsidRPr="00D96792">
              <w:rPr>
                <w:rFonts w:ascii="Arial" w:hAnsi="Arial" w:cs="Arial"/>
                <w:color w:val="FF0000"/>
                <w:szCs w:val="24"/>
              </w:rPr>
              <w:t>J:\2023 - 2024\Lists\Medical</w:t>
            </w:r>
          </w:p>
        </w:tc>
      </w:tr>
      <w:tr w:rsidR="00CD07FC" w:rsidRPr="00B1758E" w14:paraId="17357AC9" w14:textId="77777777" w:rsidTr="00DC00C7">
        <w:tc>
          <w:tcPr>
            <w:tcW w:w="3936" w:type="dxa"/>
            <w:shd w:val="pct5" w:color="000000" w:fill="FFFFFF"/>
          </w:tcPr>
          <w:p w14:paraId="23A29226" w14:textId="77777777" w:rsidR="00CD07FC" w:rsidRPr="00B1758E" w:rsidRDefault="00CD07FC" w:rsidP="00DC00C7">
            <w:pPr>
              <w:jc w:val="both"/>
              <w:rPr>
                <w:rFonts w:ascii="Arial" w:hAnsi="Arial" w:cs="Arial"/>
                <w:szCs w:val="24"/>
              </w:rPr>
            </w:pPr>
            <w:r w:rsidRPr="00B1758E">
              <w:rPr>
                <w:rFonts w:ascii="Arial" w:hAnsi="Arial" w:cs="Arial"/>
                <w:szCs w:val="24"/>
              </w:rPr>
              <w:t>First Aid administered</w:t>
            </w:r>
          </w:p>
        </w:tc>
        <w:tc>
          <w:tcPr>
            <w:tcW w:w="3260" w:type="dxa"/>
            <w:shd w:val="pct5" w:color="000000" w:fill="FFFFFF"/>
          </w:tcPr>
          <w:p w14:paraId="2ECD75E0" w14:textId="77777777" w:rsidR="00CD07FC" w:rsidRPr="00B1758E" w:rsidRDefault="00CD07FC" w:rsidP="00DC00C7">
            <w:pPr>
              <w:rPr>
                <w:rFonts w:ascii="Arial" w:hAnsi="Arial" w:cs="Arial"/>
                <w:szCs w:val="24"/>
              </w:rPr>
            </w:pPr>
            <w:r w:rsidRPr="00B1758E">
              <w:rPr>
                <w:rFonts w:ascii="Arial" w:hAnsi="Arial" w:cs="Arial"/>
                <w:szCs w:val="24"/>
              </w:rPr>
              <w:t>First Aiders &amp; Appointed Persons</w:t>
            </w:r>
          </w:p>
        </w:tc>
        <w:tc>
          <w:tcPr>
            <w:tcW w:w="1984" w:type="dxa"/>
            <w:shd w:val="pct5" w:color="000000" w:fill="FFFFFF"/>
          </w:tcPr>
          <w:p w14:paraId="1B2FE373" w14:textId="216D0052" w:rsidR="00CD07FC" w:rsidRPr="00B1758E" w:rsidRDefault="00D96792" w:rsidP="00DC00C7">
            <w:pPr>
              <w:jc w:val="both"/>
              <w:rPr>
                <w:rFonts w:ascii="Arial" w:hAnsi="Arial" w:cs="Arial"/>
                <w:szCs w:val="24"/>
              </w:rPr>
            </w:pPr>
            <w:r w:rsidRPr="00D96792">
              <w:rPr>
                <w:rFonts w:ascii="Arial" w:hAnsi="Arial" w:cs="Arial"/>
                <w:szCs w:val="24"/>
              </w:rPr>
              <w:t>J:\First Aid</w:t>
            </w:r>
          </w:p>
        </w:tc>
      </w:tr>
      <w:tr w:rsidR="00CD07FC" w:rsidRPr="00B1758E" w14:paraId="7DCB616F" w14:textId="77777777" w:rsidTr="00DC00C7">
        <w:tc>
          <w:tcPr>
            <w:tcW w:w="3936" w:type="dxa"/>
            <w:shd w:val="pct20" w:color="000000" w:fill="FFFFFF"/>
          </w:tcPr>
          <w:p w14:paraId="79B439D9" w14:textId="77777777" w:rsidR="00CD07FC" w:rsidRPr="00B1758E" w:rsidRDefault="00CD07FC" w:rsidP="00DC00C7">
            <w:pPr>
              <w:jc w:val="both"/>
              <w:rPr>
                <w:rFonts w:ascii="Arial" w:hAnsi="Arial" w:cs="Arial"/>
                <w:szCs w:val="24"/>
              </w:rPr>
            </w:pPr>
            <w:r w:rsidRPr="00B1758E">
              <w:rPr>
                <w:rFonts w:ascii="Arial" w:hAnsi="Arial" w:cs="Arial"/>
                <w:szCs w:val="24"/>
              </w:rPr>
              <w:t>Fire Risk Assessment</w:t>
            </w:r>
          </w:p>
          <w:p w14:paraId="121C28F4" w14:textId="77777777" w:rsidR="00CD07FC" w:rsidRPr="00B1758E" w:rsidRDefault="00CD07FC" w:rsidP="00DC00C7">
            <w:pPr>
              <w:jc w:val="both"/>
              <w:rPr>
                <w:rFonts w:ascii="Arial" w:hAnsi="Arial" w:cs="Arial"/>
                <w:szCs w:val="24"/>
              </w:rPr>
            </w:pPr>
          </w:p>
        </w:tc>
        <w:tc>
          <w:tcPr>
            <w:tcW w:w="3260" w:type="dxa"/>
            <w:shd w:val="pct20" w:color="000000" w:fill="FFFFFF"/>
          </w:tcPr>
          <w:p w14:paraId="5D5BDA80" w14:textId="77777777" w:rsidR="00CD07FC" w:rsidRPr="00B1758E" w:rsidRDefault="00CD07FC" w:rsidP="00DC00C7">
            <w:pPr>
              <w:rPr>
                <w:rFonts w:ascii="Arial" w:hAnsi="Arial" w:cs="Arial"/>
                <w:szCs w:val="24"/>
              </w:rPr>
            </w:pPr>
            <w:r w:rsidRPr="00B1758E">
              <w:rPr>
                <w:rFonts w:ascii="Arial" w:hAnsi="Arial" w:cs="Arial"/>
                <w:szCs w:val="24"/>
              </w:rPr>
              <w:t>Head teacher/</w:t>
            </w:r>
            <w:r>
              <w:rPr>
                <w:rFonts w:ascii="Arial" w:hAnsi="Arial" w:cs="Arial"/>
                <w:szCs w:val="24"/>
              </w:rPr>
              <w:t>Premises Manager</w:t>
            </w:r>
          </w:p>
        </w:tc>
        <w:tc>
          <w:tcPr>
            <w:tcW w:w="1984" w:type="dxa"/>
            <w:shd w:val="pct20" w:color="000000" w:fill="FFFFFF"/>
          </w:tcPr>
          <w:p w14:paraId="27DA53BE" w14:textId="58495DB5" w:rsidR="00CD07FC" w:rsidRPr="00B1758E" w:rsidRDefault="00CD07FC" w:rsidP="00DC00C7">
            <w:pPr>
              <w:jc w:val="both"/>
              <w:rPr>
                <w:rFonts w:ascii="Arial" w:hAnsi="Arial" w:cs="Arial"/>
                <w:szCs w:val="24"/>
              </w:rPr>
            </w:pPr>
            <w:r>
              <w:rPr>
                <w:rFonts w:ascii="Arial" w:hAnsi="Arial" w:cs="Arial"/>
                <w:szCs w:val="24"/>
              </w:rPr>
              <w:t>Premises Manager’s office and Premises Drive</w:t>
            </w:r>
            <w:r w:rsidR="00D96792">
              <w:rPr>
                <w:rFonts w:ascii="Arial" w:hAnsi="Arial" w:cs="Arial"/>
                <w:szCs w:val="24"/>
              </w:rPr>
              <w:t xml:space="preserve"> </w:t>
            </w:r>
            <w:r w:rsidR="00D96792" w:rsidRPr="00D96792">
              <w:rPr>
                <w:rFonts w:ascii="Arial" w:hAnsi="Arial" w:cs="Arial"/>
                <w:szCs w:val="24"/>
              </w:rPr>
              <w:t>A:\Compulsory\Fire safety</w:t>
            </w:r>
          </w:p>
        </w:tc>
      </w:tr>
      <w:tr w:rsidR="00CD07FC" w:rsidRPr="00B1758E" w14:paraId="6D7D48FE" w14:textId="77777777" w:rsidTr="00DC00C7">
        <w:tc>
          <w:tcPr>
            <w:tcW w:w="3936" w:type="dxa"/>
            <w:shd w:val="pct5" w:color="000000" w:fill="FFFFFF"/>
          </w:tcPr>
          <w:p w14:paraId="7E65CF1D" w14:textId="77777777" w:rsidR="00CD07FC" w:rsidRPr="00B1758E" w:rsidRDefault="00CD07FC" w:rsidP="00DC00C7">
            <w:pPr>
              <w:jc w:val="both"/>
              <w:rPr>
                <w:rFonts w:ascii="Arial" w:hAnsi="Arial" w:cs="Arial"/>
                <w:szCs w:val="24"/>
              </w:rPr>
            </w:pPr>
            <w:r w:rsidRPr="00B1758E">
              <w:rPr>
                <w:rFonts w:ascii="Arial" w:hAnsi="Arial" w:cs="Arial"/>
                <w:szCs w:val="24"/>
              </w:rPr>
              <w:t>Asbestos Management Plan</w:t>
            </w:r>
          </w:p>
          <w:p w14:paraId="22C78C0A" w14:textId="77777777" w:rsidR="00CD07FC" w:rsidRPr="00B1758E" w:rsidRDefault="00CD07FC" w:rsidP="00DC00C7">
            <w:pPr>
              <w:jc w:val="both"/>
              <w:rPr>
                <w:rFonts w:ascii="Arial" w:hAnsi="Arial" w:cs="Arial"/>
                <w:szCs w:val="24"/>
              </w:rPr>
            </w:pPr>
          </w:p>
        </w:tc>
        <w:tc>
          <w:tcPr>
            <w:tcW w:w="3260" w:type="dxa"/>
            <w:shd w:val="pct5" w:color="000000" w:fill="FFFFFF"/>
          </w:tcPr>
          <w:p w14:paraId="5C5422E3" w14:textId="77777777" w:rsidR="00CD07FC" w:rsidRPr="00B1758E" w:rsidRDefault="00CD07FC" w:rsidP="00DC00C7">
            <w:pPr>
              <w:rPr>
                <w:rFonts w:ascii="Arial" w:hAnsi="Arial" w:cs="Arial"/>
                <w:szCs w:val="24"/>
              </w:rPr>
            </w:pPr>
            <w:r>
              <w:rPr>
                <w:rFonts w:ascii="Arial" w:hAnsi="Arial" w:cs="Arial"/>
                <w:szCs w:val="24"/>
              </w:rPr>
              <w:t>Premises Manager</w:t>
            </w:r>
          </w:p>
        </w:tc>
        <w:tc>
          <w:tcPr>
            <w:tcW w:w="1984" w:type="dxa"/>
            <w:shd w:val="pct5" w:color="000000" w:fill="FFFFFF"/>
          </w:tcPr>
          <w:p w14:paraId="22CB54B4" w14:textId="437FF4E4" w:rsidR="00CD07FC" w:rsidRPr="00B1758E" w:rsidRDefault="00CD07FC" w:rsidP="00DC00C7">
            <w:pPr>
              <w:jc w:val="both"/>
              <w:rPr>
                <w:rFonts w:ascii="Arial" w:hAnsi="Arial" w:cs="Arial"/>
                <w:szCs w:val="24"/>
              </w:rPr>
            </w:pPr>
            <w:r>
              <w:rPr>
                <w:rFonts w:ascii="Arial" w:hAnsi="Arial" w:cs="Arial"/>
                <w:szCs w:val="24"/>
              </w:rPr>
              <w:t>Premises Manager’s office</w:t>
            </w:r>
            <w:r w:rsidR="00D96792">
              <w:rPr>
                <w:rFonts w:ascii="Arial" w:hAnsi="Arial" w:cs="Arial"/>
                <w:szCs w:val="24"/>
              </w:rPr>
              <w:t xml:space="preserve"> and </w:t>
            </w:r>
            <w:r w:rsidR="00D96792" w:rsidRPr="00D96792">
              <w:rPr>
                <w:rFonts w:ascii="Arial" w:hAnsi="Arial" w:cs="Arial"/>
                <w:szCs w:val="24"/>
              </w:rPr>
              <w:t>A:\Compulsory\Asbestos</w:t>
            </w:r>
          </w:p>
        </w:tc>
      </w:tr>
      <w:tr w:rsidR="00CD07FC" w:rsidRPr="00B1758E" w14:paraId="3DEFCC4B" w14:textId="77777777" w:rsidTr="00DC00C7">
        <w:tc>
          <w:tcPr>
            <w:tcW w:w="3936" w:type="dxa"/>
            <w:shd w:val="pct20" w:color="000000" w:fill="FFFFFF"/>
          </w:tcPr>
          <w:p w14:paraId="7A661CAD" w14:textId="77777777" w:rsidR="00CD07FC" w:rsidRPr="00B1758E" w:rsidRDefault="00CD07FC" w:rsidP="00DC00C7">
            <w:pPr>
              <w:jc w:val="both"/>
              <w:rPr>
                <w:rFonts w:ascii="Arial" w:hAnsi="Arial" w:cs="Arial"/>
                <w:szCs w:val="24"/>
              </w:rPr>
            </w:pPr>
            <w:r w:rsidRPr="00B1758E">
              <w:rPr>
                <w:rFonts w:ascii="Arial" w:hAnsi="Arial" w:cs="Arial"/>
                <w:szCs w:val="24"/>
              </w:rPr>
              <w:t>Medicines administered</w:t>
            </w:r>
          </w:p>
          <w:p w14:paraId="3A6701F9" w14:textId="77777777" w:rsidR="00CD07FC" w:rsidRPr="00B1758E" w:rsidRDefault="00CD07FC" w:rsidP="00DC00C7">
            <w:pPr>
              <w:jc w:val="both"/>
              <w:rPr>
                <w:rFonts w:ascii="Arial" w:hAnsi="Arial" w:cs="Arial"/>
                <w:szCs w:val="24"/>
              </w:rPr>
            </w:pPr>
          </w:p>
        </w:tc>
        <w:tc>
          <w:tcPr>
            <w:tcW w:w="3260" w:type="dxa"/>
            <w:shd w:val="pct20" w:color="000000" w:fill="FFFFFF"/>
          </w:tcPr>
          <w:p w14:paraId="1CC3814E" w14:textId="77777777" w:rsidR="00CD07FC" w:rsidRPr="00B1758E" w:rsidRDefault="00CD07FC" w:rsidP="00DC00C7">
            <w:pPr>
              <w:rPr>
                <w:rFonts w:ascii="Arial" w:hAnsi="Arial" w:cs="Arial"/>
                <w:szCs w:val="24"/>
              </w:rPr>
            </w:pPr>
            <w:r w:rsidRPr="00B1758E">
              <w:rPr>
                <w:rFonts w:ascii="Arial" w:hAnsi="Arial" w:cs="Arial"/>
                <w:szCs w:val="24"/>
              </w:rPr>
              <w:t>First Aider/Secretary</w:t>
            </w:r>
          </w:p>
        </w:tc>
        <w:tc>
          <w:tcPr>
            <w:tcW w:w="1984" w:type="dxa"/>
            <w:shd w:val="pct20" w:color="000000" w:fill="FFFFFF"/>
          </w:tcPr>
          <w:p w14:paraId="13444AA1" w14:textId="2F23197E" w:rsidR="00CD07FC" w:rsidRPr="00B1758E" w:rsidRDefault="00D96792" w:rsidP="00DC00C7">
            <w:pPr>
              <w:jc w:val="both"/>
              <w:rPr>
                <w:rFonts w:ascii="Arial" w:hAnsi="Arial" w:cs="Arial"/>
                <w:szCs w:val="24"/>
              </w:rPr>
            </w:pPr>
            <w:r>
              <w:rPr>
                <w:rFonts w:ascii="Arial" w:hAnsi="Arial" w:cs="Arial"/>
                <w:szCs w:val="24"/>
              </w:rPr>
              <w:t>In a locked cupboard in office kitchen</w:t>
            </w:r>
          </w:p>
        </w:tc>
      </w:tr>
      <w:tr w:rsidR="00CD07FC" w:rsidRPr="00B1758E" w14:paraId="1F8F2B66" w14:textId="77777777" w:rsidTr="00DC00C7">
        <w:tc>
          <w:tcPr>
            <w:tcW w:w="3936" w:type="dxa"/>
            <w:shd w:val="pct5" w:color="000000" w:fill="FFFFFF"/>
          </w:tcPr>
          <w:p w14:paraId="337D2FDD" w14:textId="77777777" w:rsidR="00CD07FC" w:rsidRPr="00B1758E" w:rsidRDefault="00CD07FC" w:rsidP="00DC00C7">
            <w:pPr>
              <w:jc w:val="both"/>
              <w:rPr>
                <w:rFonts w:ascii="Arial" w:hAnsi="Arial" w:cs="Arial"/>
                <w:szCs w:val="24"/>
              </w:rPr>
            </w:pPr>
            <w:r w:rsidRPr="00B1758E">
              <w:rPr>
                <w:rFonts w:ascii="Arial" w:hAnsi="Arial" w:cs="Arial"/>
                <w:szCs w:val="24"/>
              </w:rPr>
              <w:t>Risk Assessments</w:t>
            </w:r>
          </w:p>
          <w:p w14:paraId="64A20A39" w14:textId="77777777" w:rsidR="00CD07FC" w:rsidRPr="00B1758E" w:rsidRDefault="00CD07FC" w:rsidP="00DC00C7">
            <w:pPr>
              <w:jc w:val="both"/>
              <w:rPr>
                <w:rFonts w:ascii="Arial" w:hAnsi="Arial" w:cs="Arial"/>
                <w:szCs w:val="24"/>
              </w:rPr>
            </w:pPr>
          </w:p>
        </w:tc>
        <w:tc>
          <w:tcPr>
            <w:tcW w:w="3260" w:type="dxa"/>
            <w:shd w:val="pct5" w:color="000000" w:fill="FFFFFF"/>
          </w:tcPr>
          <w:p w14:paraId="376F1DD9" w14:textId="77777777" w:rsidR="00CD07FC" w:rsidRDefault="00CD07FC" w:rsidP="00DC00C7">
            <w:pPr>
              <w:rPr>
                <w:rFonts w:ascii="Arial" w:hAnsi="Arial" w:cs="Arial"/>
                <w:szCs w:val="24"/>
              </w:rPr>
            </w:pPr>
            <w:r w:rsidRPr="00B1758E">
              <w:rPr>
                <w:rFonts w:ascii="Arial" w:hAnsi="Arial" w:cs="Arial"/>
                <w:szCs w:val="24"/>
              </w:rPr>
              <w:t>Head teacher/Staff</w:t>
            </w:r>
            <w:r>
              <w:rPr>
                <w:rFonts w:ascii="Arial" w:hAnsi="Arial" w:cs="Arial"/>
                <w:szCs w:val="24"/>
              </w:rPr>
              <w:t>/</w:t>
            </w:r>
          </w:p>
          <w:p w14:paraId="3CD8F250" w14:textId="77777777" w:rsidR="00CD07FC" w:rsidRPr="00B1758E" w:rsidRDefault="00CD07FC" w:rsidP="00DC00C7">
            <w:pPr>
              <w:rPr>
                <w:rFonts w:ascii="Arial" w:hAnsi="Arial" w:cs="Arial"/>
                <w:szCs w:val="24"/>
              </w:rPr>
            </w:pPr>
            <w:r>
              <w:rPr>
                <w:rFonts w:ascii="Arial" w:hAnsi="Arial" w:cs="Arial"/>
                <w:szCs w:val="24"/>
              </w:rPr>
              <w:t>Premises Manager</w:t>
            </w:r>
          </w:p>
        </w:tc>
        <w:tc>
          <w:tcPr>
            <w:tcW w:w="1984" w:type="dxa"/>
            <w:shd w:val="pct5" w:color="000000" w:fill="FFFFFF"/>
          </w:tcPr>
          <w:p w14:paraId="69D4B0CA" w14:textId="77777777" w:rsidR="00CD07FC" w:rsidRPr="00B1758E" w:rsidRDefault="00CD07FC" w:rsidP="00DC00C7">
            <w:pPr>
              <w:jc w:val="both"/>
              <w:rPr>
                <w:rFonts w:ascii="Arial" w:hAnsi="Arial" w:cs="Arial"/>
                <w:szCs w:val="24"/>
              </w:rPr>
            </w:pPr>
            <w:r>
              <w:rPr>
                <w:rFonts w:ascii="Arial" w:hAnsi="Arial" w:cs="Arial"/>
                <w:szCs w:val="24"/>
              </w:rPr>
              <w:t>Premises Drive</w:t>
            </w:r>
          </w:p>
        </w:tc>
      </w:tr>
      <w:tr w:rsidR="00CD07FC" w:rsidRPr="00B1758E" w14:paraId="4BEB2D98" w14:textId="77777777" w:rsidTr="00DC00C7">
        <w:tc>
          <w:tcPr>
            <w:tcW w:w="3936" w:type="dxa"/>
            <w:shd w:val="pct20" w:color="000000" w:fill="FFFFFF"/>
          </w:tcPr>
          <w:p w14:paraId="52809EC0" w14:textId="77777777" w:rsidR="00CD07FC" w:rsidRPr="00B1758E" w:rsidRDefault="00CD07FC" w:rsidP="00DC00C7">
            <w:pPr>
              <w:jc w:val="both"/>
              <w:rPr>
                <w:rFonts w:ascii="Arial" w:hAnsi="Arial" w:cs="Arial"/>
                <w:szCs w:val="24"/>
              </w:rPr>
            </w:pPr>
            <w:r w:rsidRPr="00B1758E">
              <w:rPr>
                <w:rFonts w:ascii="Arial" w:hAnsi="Arial" w:cs="Arial"/>
                <w:szCs w:val="24"/>
              </w:rPr>
              <w:t>COSHH Assessments</w:t>
            </w:r>
          </w:p>
          <w:p w14:paraId="2B571C85" w14:textId="77777777" w:rsidR="00CD07FC" w:rsidRPr="00B1758E" w:rsidRDefault="00CD07FC" w:rsidP="00DC00C7">
            <w:pPr>
              <w:jc w:val="both"/>
              <w:rPr>
                <w:rFonts w:ascii="Arial" w:hAnsi="Arial" w:cs="Arial"/>
                <w:szCs w:val="24"/>
              </w:rPr>
            </w:pPr>
          </w:p>
        </w:tc>
        <w:tc>
          <w:tcPr>
            <w:tcW w:w="3260" w:type="dxa"/>
            <w:shd w:val="pct20" w:color="000000" w:fill="FFFFFF"/>
          </w:tcPr>
          <w:p w14:paraId="47EDDBF4" w14:textId="77777777" w:rsidR="00CD07FC" w:rsidRPr="00B1758E" w:rsidRDefault="00CD07FC" w:rsidP="00DC00C7">
            <w:pPr>
              <w:rPr>
                <w:rFonts w:ascii="Arial" w:hAnsi="Arial" w:cs="Arial"/>
                <w:szCs w:val="24"/>
              </w:rPr>
            </w:pPr>
            <w:r>
              <w:rPr>
                <w:rFonts w:ascii="Arial" w:hAnsi="Arial" w:cs="Arial"/>
                <w:szCs w:val="24"/>
              </w:rPr>
              <w:t>Premises Manager</w:t>
            </w:r>
          </w:p>
        </w:tc>
        <w:tc>
          <w:tcPr>
            <w:tcW w:w="1984" w:type="dxa"/>
            <w:shd w:val="pct20" w:color="000000" w:fill="FFFFFF"/>
          </w:tcPr>
          <w:p w14:paraId="0B1BFDFB" w14:textId="77777777" w:rsidR="00CD07FC" w:rsidRPr="00B1758E" w:rsidRDefault="00CD07FC" w:rsidP="00DC00C7">
            <w:pPr>
              <w:jc w:val="both"/>
              <w:rPr>
                <w:rFonts w:ascii="Arial" w:hAnsi="Arial" w:cs="Arial"/>
                <w:szCs w:val="24"/>
              </w:rPr>
            </w:pPr>
            <w:r>
              <w:rPr>
                <w:rFonts w:ascii="Arial" w:hAnsi="Arial" w:cs="Arial"/>
                <w:szCs w:val="24"/>
              </w:rPr>
              <w:t>Premises Manager’s office</w:t>
            </w:r>
          </w:p>
        </w:tc>
      </w:tr>
      <w:tr w:rsidR="00CD07FC" w:rsidRPr="00B1758E" w14:paraId="76065EAC" w14:textId="77777777" w:rsidTr="00DC00C7">
        <w:tc>
          <w:tcPr>
            <w:tcW w:w="3936" w:type="dxa"/>
            <w:shd w:val="pct5" w:color="000000" w:fill="FFFFFF"/>
          </w:tcPr>
          <w:p w14:paraId="18410EE4" w14:textId="77777777" w:rsidR="00CD07FC" w:rsidRPr="00B1758E" w:rsidRDefault="00CD07FC" w:rsidP="00DC00C7">
            <w:pPr>
              <w:jc w:val="both"/>
              <w:rPr>
                <w:rFonts w:ascii="Arial" w:hAnsi="Arial" w:cs="Arial"/>
                <w:szCs w:val="24"/>
              </w:rPr>
            </w:pPr>
            <w:r w:rsidRPr="00B1758E">
              <w:rPr>
                <w:rFonts w:ascii="Arial" w:hAnsi="Arial" w:cs="Arial"/>
                <w:szCs w:val="24"/>
              </w:rPr>
              <w:t>Electrical Tests</w:t>
            </w:r>
          </w:p>
          <w:p w14:paraId="12E4FF2C" w14:textId="77777777" w:rsidR="00CD07FC" w:rsidRPr="00B1758E" w:rsidRDefault="00CD07FC" w:rsidP="00DC00C7">
            <w:pPr>
              <w:jc w:val="both"/>
              <w:rPr>
                <w:rFonts w:ascii="Arial" w:hAnsi="Arial" w:cs="Arial"/>
                <w:szCs w:val="24"/>
              </w:rPr>
            </w:pPr>
          </w:p>
        </w:tc>
        <w:tc>
          <w:tcPr>
            <w:tcW w:w="3260" w:type="dxa"/>
            <w:shd w:val="pct5" w:color="000000" w:fill="FFFFFF"/>
          </w:tcPr>
          <w:p w14:paraId="761DF341" w14:textId="77777777" w:rsidR="00CD07FC" w:rsidRPr="00B1758E" w:rsidRDefault="00CD07FC" w:rsidP="00DC00C7">
            <w:pPr>
              <w:rPr>
                <w:rFonts w:ascii="Arial" w:hAnsi="Arial" w:cs="Arial"/>
                <w:szCs w:val="24"/>
              </w:rPr>
            </w:pPr>
            <w:r w:rsidRPr="00B1758E">
              <w:rPr>
                <w:rFonts w:ascii="Arial" w:hAnsi="Arial" w:cs="Arial"/>
                <w:szCs w:val="24"/>
              </w:rPr>
              <w:t>LEA approved contractor</w:t>
            </w:r>
          </w:p>
        </w:tc>
        <w:tc>
          <w:tcPr>
            <w:tcW w:w="1984" w:type="dxa"/>
            <w:shd w:val="pct5" w:color="000000" w:fill="FFFFFF"/>
          </w:tcPr>
          <w:p w14:paraId="7609EE42" w14:textId="77777777" w:rsidR="00CD07FC" w:rsidRPr="00B1758E" w:rsidRDefault="00CD07FC" w:rsidP="00DC00C7">
            <w:pPr>
              <w:jc w:val="both"/>
              <w:rPr>
                <w:rFonts w:ascii="Arial" w:hAnsi="Arial" w:cs="Arial"/>
                <w:szCs w:val="24"/>
              </w:rPr>
            </w:pPr>
            <w:r>
              <w:rPr>
                <w:rFonts w:ascii="Arial" w:hAnsi="Arial" w:cs="Arial"/>
                <w:szCs w:val="24"/>
              </w:rPr>
              <w:t>Premises Manager’s office and Premises Drive</w:t>
            </w:r>
          </w:p>
        </w:tc>
      </w:tr>
      <w:tr w:rsidR="00CD07FC" w:rsidRPr="00B1758E" w14:paraId="35D4845B" w14:textId="77777777" w:rsidTr="00DC00C7">
        <w:tc>
          <w:tcPr>
            <w:tcW w:w="3936" w:type="dxa"/>
            <w:shd w:val="pct20" w:color="000000" w:fill="FFFFFF"/>
          </w:tcPr>
          <w:p w14:paraId="6D6AE0B2" w14:textId="77777777" w:rsidR="00CD07FC" w:rsidRPr="00B1758E" w:rsidRDefault="00CD07FC" w:rsidP="00DC00C7">
            <w:pPr>
              <w:jc w:val="both"/>
              <w:rPr>
                <w:rFonts w:ascii="Arial" w:hAnsi="Arial" w:cs="Arial"/>
                <w:szCs w:val="24"/>
              </w:rPr>
            </w:pPr>
            <w:r w:rsidRPr="00B1758E">
              <w:rPr>
                <w:rFonts w:ascii="Arial" w:hAnsi="Arial" w:cs="Arial"/>
                <w:szCs w:val="24"/>
              </w:rPr>
              <w:t>Maintenance of machinery and equipment</w:t>
            </w:r>
          </w:p>
        </w:tc>
        <w:tc>
          <w:tcPr>
            <w:tcW w:w="3260" w:type="dxa"/>
            <w:shd w:val="pct20" w:color="000000" w:fill="FFFFFF"/>
          </w:tcPr>
          <w:p w14:paraId="383B0261" w14:textId="77777777" w:rsidR="00CD07FC" w:rsidRPr="00B1758E" w:rsidRDefault="00CD07FC" w:rsidP="00DC00C7">
            <w:pPr>
              <w:rPr>
                <w:rFonts w:ascii="Arial" w:hAnsi="Arial" w:cs="Arial"/>
                <w:szCs w:val="24"/>
              </w:rPr>
            </w:pPr>
            <w:r w:rsidRPr="00B1758E">
              <w:rPr>
                <w:rFonts w:ascii="Arial" w:hAnsi="Arial" w:cs="Arial"/>
                <w:szCs w:val="24"/>
              </w:rPr>
              <w:t>LEA approved contractor</w:t>
            </w:r>
          </w:p>
        </w:tc>
        <w:tc>
          <w:tcPr>
            <w:tcW w:w="1984" w:type="dxa"/>
            <w:shd w:val="pct20" w:color="000000" w:fill="FFFFFF"/>
          </w:tcPr>
          <w:p w14:paraId="4AD70480" w14:textId="77777777" w:rsidR="00CD07FC" w:rsidRPr="00B1758E" w:rsidRDefault="00CD07FC" w:rsidP="00DC00C7">
            <w:pPr>
              <w:jc w:val="both"/>
              <w:rPr>
                <w:rFonts w:ascii="Arial" w:hAnsi="Arial" w:cs="Arial"/>
                <w:szCs w:val="24"/>
              </w:rPr>
            </w:pPr>
          </w:p>
        </w:tc>
      </w:tr>
      <w:tr w:rsidR="00CD07FC" w:rsidRPr="00B1758E" w14:paraId="1B42EC8A" w14:textId="77777777" w:rsidTr="00DC00C7">
        <w:tc>
          <w:tcPr>
            <w:tcW w:w="3936" w:type="dxa"/>
            <w:shd w:val="pct5" w:color="000000" w:fill="FFFFFF"/>
          </w:tcPr>
          <w:p w14:paraId="34E67971" w14:textId="77777777" w:rsidR="00CD07FC" w:rsidRPr="00B1758E" w:rsidRDefault="00CD07FC" w:rsidP="00DC00C7">
            <w:pPr>
              <w:jc w:val="both"/>
              <w:rPr>
                <w:rFonts w:ascii="Arial" w:hAnsi="Arial" w:cs="Arial"/>
                <w:szCs w:val="24"/>
              </w:rPr>
            </w:pPr>
            <w:r w:rsidRPr="00B1758E">
              <w:rPr>
                <w:rFonts w:ascii="Arial" w:hAnsi="Arial" w:cs="Arial"/>
                <w:szCs w:val="24"/>
              </w:rPr>
              <w:t>DSE Assessment</w:t>
            </w:r>
          </w:p>
          <w:p w14:paraId="08CDAA7D" w14:textId="77777777" w:rsidR="00CD07FC" w:rsidRPr="00B1758E" w:rsidRDefault="00CD07FC" w:rsidP="00DC00C7">
            <w:pPr>
              <w:jc w:val="both"/>
              <w:rPr>
                <w:rFonts w:ascii="Arial" w:hAnsi="Arial" w:cs="Arial"/>
                <w:szCs w:val="24"/>
              </w:rPr>
            </w:pPr>
          </w:p>
        </w:tc>
        <w:tc>
          <w:tcPr>
            <w:tcW w:w="3260" w:type="dxa"/>
            <w:shd w:val="pct5" w:color="000000" w:fill="FFFFFF"/>
          </w:tcPr>
          <w:p w14:paraId="551226FF" w14:textId="77777777" w:rsidR="00CD07FC" w:rsidRPr="00B1758E" w:rsidRDefault="00CD07FC" w:rsidP="00DC00C7">
            <w:pPr>
              <w:rPr>
                <w:rFonts w:ascii="Arial" w:hAnsi="Arial" w:cs="Arial"/>
                <w:szCs w:val="24"/>
              </w:rPr>
            </w:pPr>
            <w:r>
              <w:rPr>
                <w:rFonts w:ascii="Arial" w:hAnsi="Arial" w:cs="Arial"/>
                <w:szCs w:val="24"/>
              </w:rPr>
              <w:t>Premises Manager</w:t>
            </w:r>
          </w:p>
        </w:tc>
        <w:tc>
          <w:tcPr>
            <w:tcW w:w="1984" w:type="dxa"/>
            <w:shd w:val="pct5" w:color="000000" w:fill="FFFFFF"/>
          </w:tcPr>
          <w:p w14:paraId="346ED735" w14:textId="77777777" w:rsidR="00CD07FC" w:rsidRPr="00B1758E" w:rsidRDefault="00CD07FC" w:rsidP="00DC00C7">
            <w:pPr>
              <w:jc w:val="both"/>
              <w:rPr>
                <w:rFonts w:ascii="Arial" w:hAnsi="Arial" w:cs="Arial"/>
                <w:szCs w:val="24"/>
              </w:rPr>
            </w:pPr>
            <w:r>
              <w:rPr>
                <w:rFonts w:ascii="Arial" w:hAnsi="Arial" w:cs="Arial"/>
                <w:szCs w:val="24"/>
              </w:rPr>
              <w:t>Premises Manager’s office</w:t>
            </w:r>
          </w:p>
        </w:tc>
      </w:tr>
      <w:tr w:rsidR="00CD07FC" w:rsidRPr="00B1758E" w14:paraId="159109E6" w14:textId="77777777" w:rsidTr="00DC00C7">
        <w:tc>
          <w:tcPr>
            <w:tcW w:w="3936" w:type="dxa"/>
            <w:shd w:val="pct20" w:color="000000" w:fill="FFFFFF"/>
          </w:tcPr>
          <w:p w14:paraId="71792D44" w14:textId="77777777" w:rsidR="00CD07FC" w:rsidRPr="00B1758E" w:rsidRDefault="00CD07FC" w:rsidP="00DC00C7">
            <w:pPr>
              <w:jc w:val="both"/>
              <w:rPr>
                <w:rFonts w:ascii="Arial" w:hAnsi="Arial" w:cs="Arial"/>
                <w:szCs w:val="24"/>
              </w:rPr>
            </w:pPr>
            <w:r w:rsidRPr="00B1758E">
              <w:rPr>
                <w:rFonts w:ascii="Arial" w:hAnsi="Arial" w:cs="Arial"/>
                <w:szCs w:val="24"/>
              </w:rPr>
              <w:lastRenderedPageBreak/>
              <w:t>Manual Handling Assessment</w:t>
            </w:r>
          </w:p>
        </w:tc>
        <w:tc>
          <w:tcPr>
            <w:tcW w:w="3260" w:type="dxa"/>
            <w:shd w:val="pct20" w:color="000000" w:fill="FFFFFF"/>
          </w:tcPr>
          <w:p w14:paraId="50CA8050" w14:textId="77777777" w:rsidR="00CD07FC" w:rsidRPr="00B1758E" w:rsidRDefault="00CD07FC" w:rsidP="00DC00C7">
            <w:pPr>
              <w:rPr>
                <w:rFonts w:ascii="Arial" w:hAnsi="Arial" w:cs="Arial"/>
                <w:szCs w:val="24"/>
              </w:rPr>
            </w:pPr>
            <w:r w:rsidRPr="00B1758E">
              <w:rPr>
                <w:rFonts w:ascii="Arial" w:hAnsi="Arial" w:cs="Arial"/>
                <w:szCs w:val="24"/>
              </w:rPr>
              <w:t>Heads of relevant Departments</w:t>
            </w:r>
          </w:p>
        </w:tc>
        <w:tc>
          <w:tcPr>
            <w:tcW w:w="1984" w:type="dxa"/>
            <w:shd w:val="pct20" w:color="000000" w:fill="FFFFFF"/>
          </w:tcPr>
          <w:p w14:paraId="03A96B96" w14:textId="77777777" w:rsidR="00CD07FC" w:rsidRPr="00B1758E" w:rsidRDefault="00CD07FC" w:rsidP="00DC00C7">
            <w:pPr>
              <w:jc w:val="both"/>
              <w:rPr>
                <w:rFonts w:ascii="Arial" w:hAnsi="Arial" w:cs="Arial"/>
                <w:szCs w:val="24"/>
              </w:rPr>
            </w:pPr>
            <w:r>
              <w:rPr>
                <w:rFonts w:ascii="Arial" w:hAnsi="Arial" w:cs="Arial"/>
                <w:szCs w:val="24"/>
              </w:rPr>
              <w:t>Premises Drive</w:t>
            </w:r>
          </w:p>
        </w:tc>
      </w:tr>
      <w:tr w:rsidR="00CD07FC" w:rsidRPr="00B1758E" w14:paraId="0A5A5F70" w14:textId="77777777" w:rsidTr="00DC00C7">
        <w:tc>
          <w:tcPr>
            <w:tcW w:w="3936" w:type="dxa"/>
            <w:shd w:val="pct5" w:color="000000" w:fill="FFFFFF"/>
          </w:tcPr>
          <w:p w14:paraId="78357D11" w14:textId="77777777" w:rsidR="00CD07FC" w:rsidRPr="00B1758E" w:rsidRDefault="00CD07FC" w:rsidP="00DC00C7">
            <w:pPr>
              <w:jc w:val="both"/>
              <w:rPr>
                <w:rFonts w:ascii="Arial" w:hAnsi="Arial" w:cs="Arial"/>
                <w:szCs w:val="24"/>
              </w:rPr>
            </w:pPr>
            <w:r w:rsidRPr="00B1758E">
              <w:rPr>
                <w:rFonts w:ascii="Arial" w:hAnsi="Arial" w:cs="Arial"/>
                <w:szCs w:val="24"/>
              </w:rPr>
              <w:t>Training of staff &amp; students</w:t>
            </w:r>
          </w:p>
          <w:p w14:paraId="370BDE14" w14:textId="77777777" w:rsidR="00CD07FC" w:rsidRPr="00B1758E" w:rsidRDefault="00CD07FC" w:rsidP="00DC00C7">
            <w:pPr>
              <w:jc w:val="both"/>
              <w:rPr>
                <w:rFonts w:ascii="Arial" w:hAnsi="Arial" w:cs="Arial"/>
                <w:szCs w:val="24"/>
              </w:rPr>
            </w:pPr>
          </w:p>
        </w:tc>
        <w:tc>
          <w:tcPr>
            <w:tcW w:w="3260" w:type="dxa"/>
            <w:shd w:val="pct5" w:color="000000" w:fill="FFFFFF"/>
          </w:tcPr>
          <w:p w14:paraId="5D536421" w14:textId="77777777" w:rsidR="00CD07FC" w:rsidRPr="00B1758E" w:rsidRDefault="00CD07FC" w:rsidP="00DC00C7">
            <w:pPr>
              <w:rPr>
                <w:rFonts w:ascii="Arial" w:hAnsi="Arial" w:cs="Arial"/>
                <w:szCs w:val="24"/>
              </w:rPr>
            </w:pPr>
            <w:r w:rsidRPr="00B1758E">
              <w:rPr>
                <w:rFonts w:ascii="Arial" w:hAnsi="Arial" w:cs="Arial"/>
                <w:szCs w:val="24"/>
              </w:rPr>
              <w:t>H&amp;S Coordinator</w:t>
            </w:r>
          </w:p>
        </w:tc>
        <w:tc>
          <w:tcPr>
            <w:tcW w:w="1984" w:type="dxa"/>
            <w:shd w:val="pct5" w:color="000000" w:fill="FFFFFF"/>
          </w:tcPr>
          <w:p w14:paraId="63352F09" w14:textId="74C40BC6" w:rsidR="00CD07FC" w:rsidRPr="00D96792" w:rsidRDefault="00D96792" w:rsidP="00DC00C7">
            <w:pPr>
              <w:jc w:val="both"/>
              <w:rPr>
                <w:rFonts w:ascii="Arial" w:hAnsi="Arial" w:cs="Arial"/>
                <w:color w:val="000000" w:themeColor="text1"/>
                <w:szCs w:val="24"/>
              </w:rPr>
            </w:pPr>
            <w:r w:rsidRPr="00D96792">
              <w:rPr>
                <w:rFonts w:ascii="Arial" w:hAnsi="Arial" w:cs="Arial"/>
                <w:color w:val="000000" w:themeColor="text1"/>
                <w:szCs w:val="24"/>
              </w:rPr>
              <w:t>J:\First Aid</w:t>
            </w:r>
          </w:p>
        </w:tc>
      </w:tr>
      <w:tr w:rsidR="00CD07FC" w:rsidRPr="00B1758E" w14:paraId="1877C34E" w14:textId="77777777" w:rsidTr="00DC00C7">
        <w:tc>
          <w:tcPr>
            <w:tcW w:w="3936" w:type="dxa"/>
            <w:shd w:val="pct20" w:color="000000" w:fill="FFFFFF"/>
          </w:tcPr>
          <w:p w14:paraId="480C0622" w14:textId="77777777" w:rsidR="00CD07FC" w:rsidRPr="00B1758E" w:rsidRDefault="00CD07FC" w:rsidP="00DC00C7">
            <w:pPr>
              <w:jc w:val="both"/>
              <w:rPr>
                <w:rFonts w:ascii="Arial" w:hAnsi="Arial" w:cs="Arial"/>
                <w:szCs w:val="24"/>
              </w:rPr>
            </w:pPr>
            <w:r w:rsidRPr="00B1758E">
              <w:rPr>
                <w:rFonts w:ascii="Arial" w:hAnsi="Arial" w:cs="Arial"/>
                <w:szCs w:val="24"/>
              </w:rPr>
              <w:t>Violent incidents</w:t>
            </w:r>
          </w:p>
          <w:p w14:paraId="105413E8" w14:textId="77777777" w:rsidR="00CD07FC" w:rsidRPr="00B1758E" w:rsidRDefault="00CD07FC" w:rsidP="00DC00C7">
            <w:pPr>
              <w:jc w:val="both"/>
              <w:rPr>
                <w:rFonts w:ascii="Arial" w:hAnsi="Arial" w:cs="Arial"/>
                <w:szCs w:val="24"/>
              </w:rPr>
            </w:pPr>
          </w:p>
        </w:tc>
        <w:tc>
          <w:tcPr>
            <w:tcW w:w="3260" w:type="dxa"/>
            <w:shd w:val="pct20" w:color="000000" w:fill="FFFFFF"/>
          </w:tcPr>
          <w:p w14:paraId="048C5EB0" w14:textId="77777777" w:rsidR="00CD07FC" w:rsidRPr="00B1758E" w:rsidRDefault="00CD07FC" w:rsidP="00DC00C7">
            <w:pPr>
              <w:rPr>
                <w:rFonts w:ascii="Arial" w:hAnsi="Arial" w:cs="Arial"/>
                <w:szCs w:val="24"/>
              </w:rPr>
            </w:pPr>
            <w:r w:rsidRPr="00B1758E">
              <w:rPr>
                <w:rFonts w:ascii="Arial" w:hAnsi="Arial" w:cs="Arial"/>
                <w:szCs w:val="24"/>
              </w:rPr>
              <w:t>Staff involved in incident</w:t>
            </w:r>
          </w:p>
        </w:tc>
        <w:tc>
          <w:tcPr>
            <w:tcW w:w="1984" w:type="dxa"/>
            <w:shd w:val="pct20" w:color="000000" w:fill="FFFFFF"/>
          </w:tcPr>
          <w:p w14:paraId="18192A48" w14:textId="48F95F4B" w:rsidR="00CD07FC" w:rsidRPr="00D96792" w:rsidRDefault="00D96792" w:rsidP="00DC00C7">
            <w:pPr>
              <w:jc w:val="both"/>
              <w:rPr>
                <w:rFonts w:ascii="Arial" w:hAnsi="Arial" w:cs="Arial"/>
                <w:color w:val="000000" w:themeColor="text1"/>
                <w:szCs w:val="24"/>
              </w:rPr>
            </w:pPr>
            <w:r w:rsidRPr="00D96792">
              <w:rPr>
                <w:rFonts w:ascii="Arial" w:hAnsi="Arial" w:cs="Arial"/>
                <w:color w:val="000000" w:themeColor="text1"/>
                <w:szCs w:val="24"/>
              </w:rPr>
              <w:t>J:\HS2 Forms</w:t>
            </w:r>
          </w:p>
        </w:tc>
      </w:tr>
      <w:tr w:rsidR="00CD07FC" w:rsidRPr="00B1758E" w14:paraId="32A22466" w14:textId="77777777" w:rsidTr="00DC00C7">
        <w:tc>
          <w:tcPr>
            <w:tcW w:w="3936" w:type="dxa"/>
            <w:shd w:val="pct5" w:color="000000" w:fill="FFFFFF"/>
          </w:tcPr>
          <w:p w14:paraId="458C5530" w14:textId="77777777" w:rsidR="00CD07FC" w:rsidRPr="00B1758E" w:rsidRDefault="00CD07FC" w:rsidP="00DC00C7">
            <w:pPr>
              <w:jc w:val="both"/>
              <w:rPr>
                <w:rFonts w:ascii="Arial" w:hAnsi="Arial" w:cs="Arial"/>
                <w:szCs w:val="24"/>
              </w:rPr>
            </w:pPr>
            <w:r w:rsidRPr="00B1758E">
              <w:rPr>
                <w:rFonts w:ascii="Arial" w:hAnsi="Arial" w:cs="Arial"/>
                <w:szCs w:val="24"/>
              </w:rPr>
              <w:t>Testing of  Equipment</w:t>
            </w:r>
          </w:p>
          <w:p w14:paraId="33ACE1B6" w14:textId="77777777" w:rsidR="00CD07FC" w:rsidRPr="00B1758E" w:rsidRDefault="00CD07FC" w:rsidP="00DC00C7">
            <w:pPr>
              <w:jc w:val="both"/>
              <w:rPr>
                <w:rFonts w:ascii="Arial" w:hAnsi="Arial" w:cs="Arial"/>
                <w:szCs w:val="24"/>
              </w:rPr>
            </w:pPr>
          </w:p>
        </w:tc>
        <w:tc>
          <w:tcPr>
            <w:tcW w:w="3260" w:type="dxa"/>
            <w:shd w:val="pct5" w:color="000000" w:fill="FFFFFF"/>
          </w:tcPr>
          <w:p w14:paraId="0A5BE3B4" w14:textId="77777777" w:rsidR="00CD07FC" w:rsidRPr="00B1758E" w:rsidRDefault="00CD07FC" w:rsidP="00DC00C7">
            <w:pPr>
              <w:rPr>
                <w:rFonts w:ascii="Arial" w:hAnsi="Arial" w:cs="Arial"/>
                <w:szCs w:val="24"/>
              </w:rPr>
            </w:pPr>
            <w:r w:rsidRPr="00B1758E">
              <w:rPr>
                <w:rFonts w:ascii="Arial" w:hAnsi="Arial" w:cs="Arial"/>
                <w:szCs w:val="24"/>
              </w:rPr>
              <w:t>LEA approved contractor</w:t>
            </w:r>
          </w:p>
        </w:tc>
        <w:tc>
          <w:tcPr>
            <w:tcW w:w="1984" w:type="dxa"/>
            <w:shd w:val="pct5" w:color="000000" w:fill="FFFFFF"/>
          </w:tcPr>
          <w:p w14:paraId="023B290A" w14:textId="77777777" w:rsidR="00CD07FC" w:rsidRPr="00D96792" w:rsidRDefault="00CD07FC" w:rsidP="00DC00C7">
            <w:pPr>
              <w:jc w:val="both"/>
              <w:rPr>
                <w:rFonts w:ascii="Arial" w:hAnsi="Arial" w:cs="Arial"/>
                <w:color w:val="000000" w:themeColor="text1"/>
                <w:szCs w:val="24"/>
              </w:rPr>
            </w:pPr>
            <w:r w:rsidRPr="00D96792">
              <w:rPr>
                <w:rFonts w:ascii="Arial" w:hAnsi="Arial" w:cs="Arial"/>
                <w:color w:val="000000" w:themeColor="text1"/>
                <w:szCs w:val="24"/>
              </w:rPr>
              <w:t>Premises Drive</w:t>
            </w:r>
          </w:p>
        </w:tc>
      </w:tr>
      <w:tr w:rsidR="00CD07FC" w:rsidRPr="00B1758E" w14:paraId="1C32C1B5" w14:textId="77777777" w:rsidTr="00DC00C7">
        <w:tc>
          <w:tcPr>
            <w:tcW w:w="3936" w:type="dxa"/>
            <w:shd w:val="pct20" w:color="000000" w:fill="FFFFFF"/>
          </w:tcPr>
          <w:p w14:paraId="115B26A4" w14:textId="77777777" w:rsidR="00CD07FC" w:rsidRPr="00B1758E" w:rsidRDefault="00CD07FC" w:rsidP="00DC00C7">
            <w:pPr>
              <w:jc w:val="both"/>
              <w:rPr>
                <w:rFonts w:ascii="Arial" w:hAnsi="Arial" w:cs="Arial"/>
                <w:szCs w:val="24"/>
              </w:rPr>
            </w:pPr>
            <w:r w:rsidRPr="00B1758E">
              <w:rPr>
                <w:rFonts w:ascii="Arial" w:hAnsi="Arial" w:cs="Arial"/>
                <w:szCs w:val="24"/>
              </w:rPr>
              <w:t>Accident Investigations</w:t>
            </w:r>
          </w:p>
          <w:p w14:paraId="70E613ED" w14:textId="77777777" w:rsidR="00CD07FC" w:rsidRPr="00B1758E" w:rsidRDefault="00CD07FC" w:rsidP="00DC00C7">
            <w:pPr>
              <w:jc w:val="both"/>
              <w:rPr>
                <w:rFonts w:ascii="Arial" w:hAnsi="Arial" w:cs="Arial"/>
                <w:szCs w:val="24"/>
              </w:rPr>
            </w:pPr>
          </w:p>
        </w:tc>
        <w:tc>
          <w:tcPr>
            <w:tcW w:w="3260" w:type="dxa"/>
            <w:shd w:val="pct20" w:color="000000" w:fill="FFFFFF"/>
          </w:tcPr>
          <w:p w14:paraId="45976DB3" w14:textId="77777777" w:rsidR="00CD07FC" w:rsidRPr="00B1758E" w:rsidRDefault="00CD07FC" w:rsidP="00DC00C7">
            <w:pPr>
              <w:rPr>
                <w:rFonts w:ascii="Arial" w:hAnsi="Arial" w:cs="Arial"/>
                <w:szCs w:val="24"/>
              </w:rPr>
            </w:pPr>
            <w:r w:rsidRPr="00B1758E">
              <w:rPr>
                <w:rFonts w:ascii="Arial" w:hAnsi="Arial" w:cs="Arial"/>
                <w:szCs w:val="24"/>
              </w:rPr>
              <w:t>Staff involved in accident</w:t>
            </w:r>
          </w:p>
        </w:tc>
        <w:tc>
          <w:tcPr>
            <w:tcW w:w="1984" w:type="dxa"/>
            <w:shd w:val="pct20" w:color="000000" w:fill="FFFFFF"/>
          </w:tcPr>
          <w:p w14:paraId="5D583694" w14:textId="00391362" w:rsidR="00CD07FC" w:rsidRPr="00D96792" w:rsidRDefault="00D96792" w:rsidP="00DC00C7">
            <w:pPr>
              <w:jc w:val="both"/>
              <w:rPr>
                <w:rFonts w:ascii="Arial" w:hAnsi="Arial" w:cs="Arial"/>
                <w:color w:val="000000" w:themeColor="text1"/>
                <w:szCs w:val="24"/>
              </w:rPr>
            </w:pPr>
            <w:r w:rsidRPr="00D96792">
              <w:rPr>
                <w:rFonts w:ascii="Arial" w:hAnsi="Arial" w:cs="Arial"/>
                <w:color w:val="000000" w:themeColor="text1"/>
                <w:szCs w:val="24"/>
              </w:rPr>
              <w:t>J:\HS2 Forms</w:t>
            </w:r>
          </w:p>
        </w:tc>
      </w:tr>
      <w:tr w:rsidR="00CD07FC" w:rsidRPr="00B1758E" w14:paraId="2205FB4A" w14:textId="77777777" w:rsidTr="00DC00C7">
        <w:tc>
          <w:tcPr>
            <w:tcW w:w="3936" w:type="dxa"/>
            <w:shd w:val="pct5" w:color="000000" w:fill="FFFFFF"/>
          </w:tcPr>
          <w:p w14:paraId="623DEC7B" w14:textId="77777777" w:rsidR="00CD07FC" w:rsidRPr="00B1758E" w:rsidRDefault="00CD07FC" w:rsidP="00DC00C7">
            <w:pPr>
              <w:jc w:val="both"/>
              <w:rPr>
                <w:rFonts w:ascii="Arial" w:hAnsi="Arial" w:cs="Arial"/>
                <w:szCs w:val="24"/>
              </w:rPr>
            </w:pPr>
            <w:r w:rsidRPr="00B1758E">
              <w:rPr>
                <w:rFonts w:ascii="Arial" w:hAnsi="Arial" w:cs="Arial"/>
                <w:szCs w:val="24"/>
              </w:rPr>
              <w:t>Noise Assessments</w:t>
            </w:r>
          </w:p>
          <w:p w14:paraId="7CA61F91" w14:textId="77777777" w:rsidR="00CD07FC" w:rsidRPr="00B1758E" w:rsidRDefault="00CD07FC" w:rsidP="00DC00C7">
            <w:pPr>
              <w:jc w:val="both"/>
              <w:rPr>
                <w:rFonts w:ascii="Arial" w:hAnsi="Arial" w:cs="Arial"/>
                <w:szCs w:val="24"/>
              </w:rPr>
            </w:pPr>
          </w:p>
        </w:tc>
        <w:tc>
          <w:tcPr>
            <w:tcW w:w="3260" w:type="dxa"/>
            <w:shd w:val="pct5" w:color="000000" w:fill="FFFFFF"/>
          </w:tcPr>
          <w:p w14:paraId="0C160BAB" w14:textId="77777777" w:rsidR="00CD07FC" w:rsidRPr="00B1758E" w:rsidRDefault="00CD07FC" w:rsidP="00DC00C7">
            <w:pPr>
              <w:rPr>
                <w:rFonts w:ascii="Arial" w:hAnsi="Arial" w:cs="Arial"/>
                <w:szCs w:val="24"/>
              </w:rPr>
            </w:pPr>
            <w:r w:rsidRPr="00B1758E">
              <w:rPr>
                <w:rFonts w:ascii="Arial" w:hAnsi="Arial" w:cs="Arial"/>
                <w:szCs w:val="24"/>
              </w:rPr>
              <w:t>LEA approved contractor</w:t>
            </w:r>
          </w:p>
        </w:tc>
        <w:tc>
          <w:tcPr>
            <w:tcW w:w="1984" w:type="dxa"/>
            <w:shd w:val="pct5" w:color="000000" w:fill="FFFFFF"/>
          </w:tcPr>
          <w:p w14:paraId="44CA5AB0" w14:textId="20248EC1" w:rsidR="00CD07FC" w:rsidRPr="00B1758E" w:rsidRDefault="00D96792" w:rsidP="00DC00C7">
            <w:pPr>
              <w:jc w:val="both"/>
              <w:rPr>
                <w:rFonts w:ascii="Arial" w:hAnsi="Arial" w:cs="Arial"/>
                <w:szCs w:val="24"/>
              </w:rPr>
            </w:pPr>
            <w:r>
              <w:rPr>
                <w:rFonts w:ascii="Arial" w:hAnsi="Arial" w:cs="Arial"/>
                <w:szCs w:val="24"/>
              </w:rPr>
              <w:t>N/A</w:t>
            </w:r>
          </w:p>
        </w:tc>
      </w:tr>
      <w:tr w:rsidR="00CD07FC" w:rsidRPr="00B1758E" w14:paraId="2975028C" w14:textId="77777777" w:rsidTr="00DC00C7">
        <w:tc>
          <w:tcPr>
            <w:tcW w:w="3936" w:type="dxa"/>
            <w:shd w:val="pct20" w:color="000000" w:fill="FFFFFF"/>
          </w:tcPr>
          <w:p w14:paraId="5A860831" w14:textId="77777777" w:rsidR="00CD07FC" w:rsidRPr="00B1758E" w:rsidRDefault="00CD07FC" w:rsidP="00DC00C7">
            <w:pPr>
              <w:jc w:val="both"/>
              <w:rPr>
                <w:rFonts w:ascii="Arial" w:hAnsi="Arial" w:cs="Arial"/>
                <w:szCs w:val="24"/>
              </w:rPr>
            </w:pPr>
            <w:r w:rsidRPr="00B1758E">
              <w:rPr>
                <w:rFonts w:ascii="Arial" w:hAnsi="Arial" w:cs="Arial"/>
                <w:szCs w:val="24"/>
              </w:rPr>
              <w:t>Legionella testing</w:t>
            </w:r>
          </w:p>
        </w:tc>
        <w:tc>
          <w:tcPr>
            <w:tcW w:w="3260" w:type="dxa"/>
            <w:shd w:val="pct20" w:color="000000" w:fill="FFFFFF"/>
          </w:tcPr>
          <w:p w14:paraId="62F5367C" w14:textId="77777777" w:rsidR="00CD07FC" w:rsidRPr="00B1758E" w:rsidRDefault="00CD07FC" w:rsidP="00DC00C7">
            <w:pPr>
              <w:rPr>
                <w:rFonts w:ascii="Arial" w:hAnsi="Arial" w:cs="Arial"/>
                <w:szCs w:val="24"/>
              </w:rPr>
            </w:pPr>
            <w:r w:rsidRPr="00B1758E">
              <w:rPr>
                <w:rFonts w:ascii="Arial" w:hAnsi="Arial" w:cs="Arial"/>
                <w:szCs w:val="24"/>
              </w:rPr>
              <w:t xml:space="preserve">Site Manager/Caretaker and LEA approved Contractor </w:t>
            </w:r>
          </w:p>
        </w:tc>
        <w:tc>
          <w:tcPr>
            <w:tcW w:w="1984" w:type="dxa"/>
            <w:shd w:val="pct20" w:color="000000" w:fill="FFFFFF"/>
          </w:tcPr>
          <w:p w14:paraId="74382875" w14:textId="77777777" w:rsidR="00CD07FC" w:rsidRPr="00B1758E" w:rsidRDefault="00CD07FC" w:rsidP="00DC00C7">
            <w:pPr>
              <w:jc w:val="both"/>
              <w:rPr>
                <w:rFonts w:ascii="Arial" w:hAnsi="Arial" w:cs="Arial"/>
                <w:szCs w:val="24"/>
              </w:rPr>
            </w:pPr>
            <w:r>
              <w:rPr>
                <w:rFonts w:ascii="Arial" w:hAnsi="Arial" w:cs="Arial"/>
                <w:szCs w:val="24"/>
              </w:rPr>
              <w:t>Premises Manager’s office</w:t>
            </w:r>
          </w:p>
        </w:tc>
      </w:tr>
      <w:tr w:rsidR="00CD07FC" w:rsidRPr="00B1758E" w14:paraId="7258628A" w14:textId="77777777" w:rsidTr="00DC00C7">
        <w:tc>
          <w:tcPr>
            <w:tcW w:w="3936" w:type="dxa"/>
            <w:shd w:val="pct5" w:color="000000" w:fill="FFFFFF"/>
          </w:tcPr>
          <w:p w14:paraId="08EF7A06" w14:textId="77777777" w:rsidR="00CD07FC" w:rsidRPr="00D528B0" w:rsidRDefault="00CD07FC" w:rsidP="00DC00C7">
            <w:pPr>
              <w:jc w:val="both"/>
              <w:rPr>
                <w:rFonts w:ascii="Arial" w:hAnsi="Arial" w:cs="Arial"/>
                <w:szCs w:val="24"/>
              </w:rPr>
            </w:pPr>
            <w:r w:rsidRPr="00D528B0">
              <w:rPr>
                <w:rFonts w:ascii="Arial" w:hAnsi="Arial" w:cs="Arial"/>
                <w:szCs w:val="24"/>
              </w:rPr>
              <w:t>Monitoring Reports/</w:t>
            </w:r>
          </w:p>
          <w:p w14:paraId="6628DE64" w14:textId="487D47CA" w:rsidR="00CD07FC" w:rsidRPr="00D528B0" w:rsidRDefault="005B330C" w:rsidP="00DC00C7">
            <w:pPr>
              <w:jc w:val="both"/>
              <w:rPr>
                <w:rFonts w:ascii="Arial" w:hAnsi="Arial" w:cs="Arial"/>
                <w:szCs w:val="24"/>
              </w:rPr>
            </w:pPr>
            <w:r>
              <w:rPr>
                <w:rFonts w:ascii="Arial" w:hAnsi="Arial" w:cs="Arial"/>
                <w:szCs w:val="24"/>
              </w:rPr>
              <w:t>i</w:t>
            </w:r>
            <w:r w:rsidR="00CD07FC" w:rsidRPr="00D528B0">
              <w:rPr>
                <w:rFonts w:ascii="Arial" w:hAnsi="Arial" w:cs="Arial"/>
                <w:szCs w:val="24"/>
              </w:rPr>
              <w:t>nspections</w:t>
            </w:r>
          </w:p>
        </w:tc>
        <w:tc>
          <w:tcPr>
            <w:tcW w:w="3260" w:type="dxa"/>
            <w:shd w:val="pct5" w:color="000000" w:fill="FFFFFF"/>
          </w:tcPr>
          <w:p w14:paraId="48E89498" w14:textId="77777777" w:rsidR="00CD07FC" w:rsidRPr="00D528B0" w:rsidRDefault="00CD07FC" w:rsidP="00DC00C7">
            <w:pPr>
              <w:rPr>
                <w:rFonts w:ascii="Arial" w:hAnsi="Arial" w:cs="Arial"/>
                <w:szCs w:val="24"/>
              </w:rPr>
            </w:pPr>
            <w:r w:rsidRPr="00D528B0">
              <w:rPr>
                <w:rFonts w:ascii="Arial" w:hAnsi="Arial" w:cs="Arial"/>
                <w:szCs w:val="24"/>
              </w:rPr>
              <w:t>H&amp;S Coordinator/Site Manager</w:t>
            </w:r>
          </w:p>
        </w:tc>
        <w:tc>
          <w:tcPr>
            <w:tcW w:w="1984" w:type="dxa"/>
            <w:shd w:val="pct5" w:color="000000" w:fill="FFFFFF"/>
          </w:tcPr>
          <w:p w14:paraId="1D996523" w14:textId="77777777" w:rsidR="00CD07FC" w:rsidRDefault="00CD07FC" w:rsidP="00DC00C7">
            <w:pPr>
              <w:jc w:val="both"/>
              <w:rPr>
                <w:rFonts w:ascii="Arial" w:hAnsi="Arial" w:cs="Arial"/>
                <w:szCs w:val="24"/>
              </w:rPr>
            </w:pPr>
            <w:r>
              <w:rPr>
                <w:rFonts w:ascii="Arial" w:hAnsi="Arial" w:cs="Arial"/>
                <w:szCs w:val="24"/>
              </w:rPr>
              <w:t>Premises Manager’s office</w:t>
            </w:r>
          </w:p>
          <w:p w14:paraId="20C9A1FE" w14:textId="77777777" w:rsidR="00CD07FC" w:rsidRPr="00B1758E" w:rsidRDefault="00CD07FC" w:rsidP="00DC00C7">
            <w:pPr>
              <w:jc w:val="both"/>
              <w:rPr>
                <w:rFonts w:ascii="Arial" w:hAnsi="Arial" w:cs="Arial"/>
                <w:szCs w:val="24"/>
              </w:rPr>
            </w:pPr>
          </w:p>
        </w:tc>
      </w:tr>
    </w:tbl>
    <w:p w14:paraId="55636EDC" w14:textId="6E959B24" w:rsidR="00020D66" w:rsidRPr="00DC23F7" w:rsidRDefault="00020D66" w:rsidP="005B330C">
      <w:pPr>
        <w:pStyle w:val="Heading1"/>
        <w:tabs>
          <w:tab w:val="center" w:pos="2713"/>
        </w:tabs>
        <w:spacing w:after="183"/>
      </w:pPr>
    </w:p>
    <w:sectPr w:rsidR="00020D66" w:rsidRPr="00DC23F7" w:rsidSect="00CD07FC">
      <w:headerReference w:type="default" r:id="rId27"/>
      <w:pgSz w:w="11906" w:h="16838"/>
      <w:pgMar w:top="1445" w:right="1084" w:bottom="1455" w:left="1078" w:header="720" w:footer="709"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297C5" w14:textId="77777777" w:rsidR="009F596F" w:rsidRDefault="009F596F" w:rsidP="00B65584">
      <w:pPr>
        <w:spacing w:after="0" w:line="240" w:lineRule="auto"/>
      </w:pPr>
      <w:r>
        <w:separator/>
      </w:r>
    </w:p>
  </w:endnote>
  <w:endnote w:type="continuationSeparator" w:id="0">
    <w:p w14:paraId="369FBED4" w14:textId="77777777" w:rsidR="009F596F" w:rsidRDefault="009F596F" w:rsidP="00B6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737"/>
      <w:gridCol w:w="2199"/>
      <w:gridCol w:w="1428"/>
      <w:gridCol w:w="2399"/>
    </w:tblGrid>
    <w:tr w:rsidR="00CD07FC" w14:paraId="621ECD4D" w14:textId="77777777">
      <w:tc>
        <w:tcPr>
          <w:tcW w:w="1737" w:type="dxa"/>
        </w:tcPr>
        <w:p w14:paraId="0AFCB807" w14:textId="77777777" w:rsidR="00CD07FC" w:rsidRDefault="00CD07FC">
          <w:pPr>
            <w:pStyle w:val="Footer"/>
            <w:rPr>
              <w:rFonts w:ascii="Arial" w:hAnsi="Arial" w:cs="Arial"/>
              <w:sz w:val="20"/>
            </w:rPr>
          </w:pPr>
          <w:r>
            <w:rPr>
              <w:rFonts w:ascii="Arial" w:hAnsi="Arial" w:cs="Arial"/>
              <w:sz w:val="20"/>
            </w:rPr>
            <w:t>Doc. Ref:</w:t>
          </w:r>
        </w:p>
      </w:tc>
      <w:tc>
        <w:tcPr>
          <w:tcW w:w="2199" w:type="dxa"/>
        </w:tcPr>
        <w:p w14:paraId="1C2CA462" w14:textId="77777777" w:rsidR="00CD07FC" w:rsidRDefault="00CD07FC">
          <w:pPr>
            <w:pStyle w:val="Footer"/>
            <w:rPr>
              <w:rFonts w:ascii="Arial" w:hAnsi="Arial" w:cs="Arial"/>
              <w:sz w:val="20"/>
            </w:rPr>
          </w:pPr>
        </w:p>
      </w:tc>
      <w:tc>
        <w:tcPr>
          <w:tcW w:w="1428" w:type="dxa"/>
        </w:tcPr>
        <w:p w14:paraId="77AB1425" w14:textId="77777777" w:rsidR="00CD07FC" w:rsidRDefault="00CD07FC">
          <w:pPr>
            <w:pStyle w:val="Footer"/>
            <w:rPr>
              <w:rFonts w:ascii="Arial" w:hAnsi="Arial" w:cs="Arial"/>
              <w:sz w:val="20"/>
            </w:rPr>
          </w:pPr>
          <w:r>
            <w:rPr>
              <w:rFonts w:ascii="Arial" w:hAnsi="Arial" w:cs="Arial"/>
              <w:sz w:val="20"/>
            </w:rPr>
            <w:t>Issue Status:</w:t>
          </w:r>
        </w:p>
      </w:tc>
      <w:tc>
        <w:tcPr>
          <w:tcW w:w="2399" w:type="dxa"/>
        </w:tcPr>
        <w:p w14:paraId="7930D9C2" w14:textId="77777777" w:rsidR="00CD07FC" w:rsidRDefault="00CD07FC">
          <w:pPr>
            <w:pStyle w:val="Footer"/>
            <w:rPr>
              <w:rFonts w:ascii="Arial" w:hAnsi="Arial" w:cs="Arial"/>
              <w:sz w:val="20"/>
            </w:rPr>
          </w:pPr>
        </w:p>
      </w:tc>
    </w:tr>
    <w:tr w:rsidR="00CD07FC" w14:paraId="06651165" w14:textId="77777777">
      <w:tc>
        <w:tcPr>
          <w:tcW w:w="1737" w:type="dxa"/>
        </w:tcPr>
        <w:p w14:paraId="52B6FD7B" w14:textId="77777777" w:rsidR="00CD07FC" w:rsidRDefault="00CD07FC">
          <w:pPr>
            <w:pStyle w:val="Footer"/>
            <w:rPr>
              <w:rFonts w:ascii="Arial" w:hAnsi="Arial" w:cs="Arial"/>
              <w:sz w:val="20"/>
            </w:rPr>
          </w:pPr>
          <w:r>
            <w:rPr>
              <w:rFonts w:ascii="Arial" w:hAnsi="Arial" w:cs="Arial"/>
              <w:sz w:val="20"/>
            </w:rPr>
            <w:t>Revision:</w:t>
          </w:r>
        </w:p>
      </w:tc>
      <w:tc>
        <w:tcPr>
          <w:tcW w:w="2199" w:type="dxa"/>
        </w:tcPr>
        <w:p w14:paraId="512730D9" w14:textId="77777777" w:rsidR="00CD07FC" w:rsidRDefault="00CD07FC">
          <w:pPr>
            <w:pStyle w:val="Footer"/>
            <w:rPr>
              <w:rFonts w:ascii="Arial" w:hAnsi="Arial" w:cs="Arial"/>
              <w:sz w:val="20"/>
            </w:rPr>
          </w:pPr>
        </w:p>
      </w:tc>
      <w:tc>
        <w:tcPr>
          <w:tcW w:w="1428" w:type="dxa"/>
        </w:tcPr>
        <w:p w14:paraId="6789D483" w14:textId="77777777" w:rsidR="00CD07FC" w:rsidRDefault="00CD07FC">
          <w:pPr>
            <w:pStyle w:val="Footer"/>
            <w:rPr>
              <w:rFonts w:ascii="Arial" w:hAnsi="Arial" w:cs="Arial"/>
              <w:sz w:val="20"/>
            </w:rPr>
          </w:pPr>
          <w:r>
            <w:rPr>
              <w:rFonts w:ascii="Arial" w:hAnsi="Arial" w:cs="Arial"/>
              <w:sz w:val="20"/>
            </w:rPr>
            <w:t>Date:</w:t>
          </w:r>
        </w:p>
      </w:tc>
      <w:tc>
        <w:tcPr>
          <w:tcW w:w="2399" w:type="dxa"/>
        </w:tcPr>
        <w:p w14:paraId="2DAAA412" w14:textId="77777777" w:rsidR="00CD07FC" w:rsidRDefault="00CD07FC">
          <w:pPr>
            <w:pStyle w:val="Footer"/>
            <w:rPr>
              <w:rFonts w:ascii="Arial" w:hAnsi="Arial" w:cs="Arial"/>
              <w:sz w:val="20"/>
            </w:rPr>
          </w:pPr>
        </w:p>
      </w:tc>
    </w:tr>
  </w:tbl>
  <w:p w14:paraId="6E5914C6" w14:textId="77777777" w:rsidR="00CD07FC" w:rsidRDefault="00BD3BF6">
    <w:pPr>
      <w:pStyle w:val="Footer"/>
      <w:jc w:val="center"/>
      <w:rPr>
        <w:rFonts w:ascii="Arial" w:hAnsi="Arial" w:cs="Arial"/>
        <w:sz w:val="20"/>
      </w:rPr>
    </w:pPr>
    <w:r>
      <w:rPr>
        <w:rFonts w:ascii="Arial" w:hAnsi="Arial" w:cs="Arial"/>
        <w:noProof/>
        <w:sz w:val="20"/>
      </w:rPr>
      <w:pict w14:anchorId="1A39B064">
        <v:group id="_x0000_s20481" style="position:absolute;left:0;text-align:left;margin-left:413.4pt;margin-top:-62pt;width:171pt;height:2in;z-index:251662336;mso-position-horizontal-relative:text;mso-position-vertical-relative:text" coordorigin="9261,15124" coordsize="3420,2880">
          <v:rect id="_x0000_s20482" style="position:absolute;left:9261;top:15304;width:2160;height:1980;rotation:-24287016fd" fillcolor="#93f" stroked="f">
            <v:fill opacity="61604f"/>
          </v:rect>
          <v:rect id="_x0000_s20483" style="position:absolute;left:9891;top:15214;width:2880;height:2700;rotation:-28185627fd" fillcolor="#93f" stroked="f">
            <v:fill opacity="42598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84" type="#_x0000_t75" alt="BHCC_logo_wo.eps" style="position:absolute;left:9621;top:15304;width:1504;height:1010;visibility:visible" filled="t" fillcolor="#93f">
            <v:imagedata r:id="rId1" o:title=""/>
          </v:shape>
        </v:group>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227"/>
      <w:gridCol w:w="3736"/>
      <w:gridCol w:w="1173"/>
      <w:gridCol w:w="3752"/>
    </w:tblGrid>
    <w:tr w:rsidR="00CD07FC" w:rsidRPr="00B1758E" w14:paraId="3D28D2F8" w14:textId="77777777" w:rsidTr="00B1758E">
      <w:trPr>
        <w:trHeight w:val="281"/>
      </w:trPr>
      <w:tc>
        <w:tcPr>
          <w:tcW w:w="1242" w:type="dxa"/>
          <w:shd w:val="clear" w:color="auto" w:fill="auto"/>
          <w:vAlign w:val="center"/>
        </w:tcPr>
        <w:p w14:paraId="0781B4D9" w14:textId="77777777" w:rsidR="00CD07FC" w:rsidRPr="00B1758E" w:rsidRDefault="00CD07FC">
          <w:pPr>
            <w:pStyle w:val="Footer"/>
          </w:pPr>
          <w:r w:rsidRPr="00B1758E">
            <w:t>Date:</w:t>
          </w:r>
        </w:p>
      </w:tc>
      <w:tc>
        <w:tcPr>
          <w:tcW w:w="3898" w:type="dxa"/>
          <w:shd w:val="clear" w:color="auto" w:fill="auto"/>
          <w:vAlign w:val="center"/>
        </w:tcPr>
        <w:p w14:paraId="16039CFC" w14:textId="77777777" w:rsidR="00CD07FC" w:rsidRPr="00B1758E" w:rsidRDefault="00CD07FC" w:rsidP="0077315D">
          <w:pPr>
            <w:pStyle w:val="Footer"/>
          </w:pPr>
          <w:r>
            <w:t>15.8.23</w:t>
          </w:r>
        </w:p>
      </w:tc>
      <w:tc>
        <w:tcPr>
          <w:tcW w:w="1205" w:type="dxa"/>
          <w:shd w:val="clear" w:color="auto" w:fill="auto"/>
          <w:vAlign w:val="center"/>
        </w:tcPr>
        <w:p w14:paraId="23AA3336" w14:textId="77777777" w:rsidR="00CD07FC" w:rsidRPr="00B1758E" w:rsidRDefault="00CD07FC">
          <w:pPr>
            <w:pStyle w:val="Footer"/>
          </w:pPr>
          <w:r w:rsidRPr="00B1758E">
            <w:t>Doc. Ref:</w:t>
          </w:r>
        </w:p>
      </w:tc>
      <w:tc>
        <w:tcPr>
          <w:tcW w:w="3935" w:type="dxa"/>
          <w:shd w:val="clear" w:color="auto" w:fill="auto"/>
          <w:vAlign w:val="center"/>
        </w:tcPr>
        <w:p w14:paraId="537B52EB" w14:textId="77777777" w:rsidR="00CD07FC" w:rsidRPr="00B1758E" w:rsidRDefault="00BD3BF6">
          <w:pPr>
            <w:pStyle w:val="Footer"/>
          </w:pPr>
          <w:r>
            <w:rPr>
              <w:noProof/>
            </w:rPr>
            <w:pict w14:anchorId="3230AAAB">
              <v:rect id="_x0000_s20486" style="position:absolute;margin-left:168.3pt;margin-top:-60pt;width:2in;height:135pt;rotation:-28185627fd;z-index:251664384;mso-position-horizontal-relative:text;mso-position-vertical-relative:text" fillcolor="#f90" stroked="f" strokecolor="#f60" strokeweight="0">
                <v:fill opacity="27525f"/>
                <v:shadow on="t" type="perspective" color="#4e6128" opacity=".5" offset="1pt" offset2="-1pt"/>
              </v:rect>
            </w:pict>
          </w:r>
          <w:r w:rsidR="00CD07FC" w:rsidRPr="00B1758E">
            <w:t>HS-G-37</w:t>
          </w:r>
        </w:p>
      </w:tc>
    </w:tr>
    <w:tr w:rsidR="00CD07FC" w:rsidRPr="00B1758E" w14:paraId="37857532" w14:textId="77777777" w:rsidTr="00B1758E">
      <w:trPr>
        <w:trHeight w:val="302"/>
      </w:trPr>
      <w:tc>
        <w:tcPr>
          <w:tcW w:w="1242" w:type="dxa"/>
          <w:shd w:val="clear" w:color="auto" w:fill="auto"/>
          <w:vAlign w:val="center"/>
        </w:tcPr>
        <w:p w14:paraId="62324683" w14:textId="77777777" w:rsidR="00CD07FC" w:rsidRPr="00B1758E" w:rsidRDefault="00CD07FC">
          <w:pPr>
            <w:pStyle w:val="Footer"/>
          </w:pPr>
          <w:r w:rsidRPr="00B1758E">
            <w:t>Version:</w:t>
          </w:r>
        </w:p>
      </w:tc>
      <w:tc>
        <w:tcPr>
          <w:tcW w:w="3898" w:type="dxa"/>
          <w:shd w:val="clear" w:color="auto" w:fill="auto"/>
          <w:vAlign w:val="center"/>
        </w:tcPr>
        <w:p w14:paraId="3DC8084D" w14:textId="77777777" w:rsidR="00CD07FC" w:rsidRPr="00B1758E" w:rsidRDefault="00CD07FC">
          <w:pPr>
            <w:pStyle w:val="Footer"/>
          </w:pPr>
          <w:r w:rsidRPr="00B1758E">
            <w:t>1</w:t>
          </w:r>
        </w:p>
      </w:tc>
      <w:tc>
        <w:tcPr>
          <w:tcW w:w="5140" w:type="dxa"/>
          <w:gridSpan w:val="2"/>
          <w:shd w:val="clear" w:color="auto" w:fill="auto"/>
          <w:vAlign w:val="center"/>
        </w:tcPr>
        <w:p w14:paraId="3DF33D5A" w14:textId="77777777" w:rsidR="00CD07FC" w:rsidRPr="00B1758E" w:rsidRDefault="00CD07FC">
          <w:pPr>
            <w:pStyle w:val="Footer"/>
          </w:pPr>
        </w:p>
      </w:tc>
    </w:tr>
  </w:tbl>
  <w:p w14:paraId="15EDCE4B" w14:textId="77777777" w:rsidR="00CD07FC" w:rsidRDefault="00BD3BF6">
    <w:pPr>
      <w:pStyle w:val="Footer"/>
    </w:pPr>
    <w:r>
      <w:rPr>
        <w:noProof/>
      </w:rPr>
      <w:pict w14:anchorId="101040C2">
        <v:rect id="_x0000_s20485" style="position:absolute;margin-left:440.45pt;margin-top:-41.6pt;width:108pt;height:99pt;rotation:-24287016fd;z-index:251663360;mso-position-horizontal-relative:text;mso-position-vertical-relative:text" fillcolor="#f90" stroked="f"/>
      </w:pict>
    </w:r>
    <w:r>
      <w:rPr>
        <w:noProof/>
      </w:rPr>
      <w:pict w14:anchorId="5A911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487" type="#_x0000_t75" alt="BHCC_logo_wo.eps" style="position:absolute;margin-left:458.45pt;margin-top:-41.6pt;width:75.2pt;height:50.5pt;z-index:251665408;visibility:visible;mso-position-horizontal-relative:text;mso-position-vertical-relative:text">
          <v:imagedata r:id="rId1" o:titl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01B0" w14:textId="2EB15DD7" w:rsidR="00CD07FC" w:rsidRDefault="00CD07FC">
    <w:pPr>
      <w:pStyle w:val="Footer"/>
      <w:jc w:val="right"/>
    </w:pPr>
    <w:r>
      <w:fldChar w:fldCharType="begin"/>
    </w:r>
    <w:r>
      <w:instrText xml:space="preserve"> PAGE   \* MERGEFORMAT </w:instrText>
    </w:r>
    <w:r>
      <w:fldChar w:fldCharType="separate"/>
    </w:r>
    <w:r w:rsidR="00BD3BF6">
      <w:rPr>
        <w:noProof/>
      </w:rPr>
      <w:t>13</w:t>
    </w:r>
    <w:r>
      <w:rPr>
        <w:noProof/>
      </w:rPr>
      <w:fldChar w:fldCharType="end"/>
    </w:r>
  </w:p>
  <w:p w14:paraId="62CE9055" w14:textId="77777777" w:rsidR="00CD07FC" w:rsidRDefault="00CD07FC">
    <w:pPr>
      <w:pStyle w:val="Footer"/>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FC02E" w14:textId="77777777" w:rsidR="009F596F" w:rsidRDefault="009F596F" w:rsidP="00B65584">
      <w:pPr>
        <w:spacing w:after="0" w:line="240" w:lineRule="auto"/>
      </w:pPr>
      <w:r>
        <w:separator/>
      </w:r>
    </w:p>
  </w:footnote>
  <w:footnote w:type="continuationSeparator" w:id="0">
    <w:p w14:paraId="6B60547B" w14:textId="77777777" w:rsidR="009F596F" w:rsidRDefault="009F596F" w:rsidP="00B65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8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F9900"/>
      <w:tblLook w:val="01E0" w:firstRow="1" w:lastRow="1" w:firstColumn="1" w:lastColumn="1" w:noHBand="0" w:noVBand="0"/>
    </w:tblPr>
    <w:tblGrid>
      <w:gridCol w:w="8868"/>
      <w:gridCol w:w="1519"/>
    </w:tblGrid>
    <w:tr w:rsidR="00CD07FC" w14:paraId="0E124F69" w14:textId="77777777" w:rsidTr="00113F79">
      <w:trPr>
        <w:trHeight w:val="554"/>
      </w:trPr>
      <w:tc>
        <w:tcPr>
          <w:tcW w:w="8868" w:type="dxa"/>
          <w:shd w:val="clear" w:color="auto" w:fill="FF9900"/>
          <w:vAlign w:val="center"/>
        </w:tcPr>
        <w:p w14:paraId="1FC6FD05" w14:textId="77777777" w:rsidR="00CD07FC" w:rsidRPr="00113F79" w:rsidRDefault="00CD07FC">
          <w:pPr>
            <w:rPr>
              <w:rFonts w:ascii="Arial" w:hAnsi="Arial" w:cs="Arial"/>
              <w:b/>
              <w:color w:val="FFFFFF"/>
              <w:sz w:val="32"/>
              <w:szCs w:val="32"/>
            </w:rPr>
          </w:pPr>
          <w:r>
            <w:br w:type="page"/>
          </w:r>
          <w:r>
            <w:br w:type="page"/>
          </w:r>
          <w:r w:rsidRPr="00113F79">
            <w:rPr>
              <w:rFonts w:ascii="Arial" w:hAnsi="Arial" w:cs="Arial"/>
              <w:b/>
              <w:color w:val="FFFFFF"/>
              <w:sz w:val="32"/>
              <w:szCs w:val="32"/>
            </w:rPr>
            <w:t>Model Primary &amp; Special Schools Health &amp; Safety Policy</w:t>
          </w:r>
        </w:p>
      </w:tc>
      <w:tc>
        <w:tcPr>
          <w:tcW w:w="1519" w:type="dxa"/>
          <w:shd w:val="clear" w:color="auto" w:fill="FF6600"/>
          <w:vAlign w:val="center"/>
        </w:tcPr>
        <w:p w14:paraId="2FE562F6" w14:textId="77777777" w:rsidR="00CD07FC" w:rsidRPr="00113F79" w:rsidRDefault="00CD07FC">
          <w:pPr>
            <w:jc w:val="center"/>
            <w:rPr>
              <w:rFonts w:ascii="Trebuchet MS" w:hAnsi="Trebuchet MS"/>
              <w:b/>
              <w:i/>
              <w:color w:val="FFFFFF"/>
              <w:sz w:val="32"/>
              <w:szCs w:val="32"/>
            </w:rPr>
          </w:pPr>
          <w:r w:rsidRPr="00113F79">
            <w:rPr>
              <w:rFonts w:ascii="Arial" w:hAnsi="Arial" w:cs="Arial"/>
              <w:b/>
              <w:color w:val="FFFFFF"/>
              <w:sz w:val="32"/>
              <w:szCs w:val="32"/>
            </w:rPr>
            <w:t>HS-G-37</w:t>
          </w:r>
        </w:p>
      </w:tc>
    </w:tr>
  </w:tbl>
  <w:p w14:paraId="6F7D3307" w14:textId="77777777" w:rsidR="00CD07FC" w:rsidRDefault="00CD07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19" w:type="dxa"/>
      <w:tblInd w:w="-13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9000"/>
      <w:gridCol w:w="1519"/>
    </w:tblGrid>
    <w:tr w:rsidR="00CD07FC" w14:paraId="3E9991D3" w14:textId="77777777" w:rsidTr="002752CC">
      <w:trPr>
        <w:trHeight w:val="554"/>
      </w:trPr>
      <w:tc>
        <w:tcPr>
          <w:tcW w:w="9000" w:type="dxa"/>
          <w:shd w:val="clear" w:color="auto" w:fill="FF9900"/>
          <w:vAlign w:val="center"/>
        </w:tcPr>
        <w:p w14:paraId="7A33854A" w14:textId="77777777" w:rsidR="00CD07FC" w:rsidRPr="002752CC" w:rsidRDefault="00CD07FC">
          <w:pPr>
            <w:rPr>
              <w:rFonts w:ascii="Arial" w:hAnsi="Arial" w:cs="Arial"/>
              <w:b/>
              <w:color w:val="FFFFFF"/>
              <w:sz w:val="32"/>
              <w:szCs w:val="32"/>
            </w:rPr>
          </w:pPr>
          <w:r>
            <w:br w:type="page"/>
          </w:r>
          <w:r>
            <w:br w:type="page"/>
          </w:r>
          <w:smartTag w:uri="urn:schemas-microsoft-com:office:smarttags" w:element="place">
            <w:smartTag w:uri="urn:schemas-microsoft-com:office:smarttags" w:element="PlaceName">
              <w:r w:rsidRPr="002752CC">
                <w:rPr>
                  <w:rFonts w:ascii="Arial" w:hAnsi="Arial" w:cs="Arial"/>
                  <w:b/>
                  <w:color w:val="FFFFFF"/>
                  <w:sz w:val="32"/>
                  <w:szCs w:val="32"/>
                </w:rPr>
                <w:t>Model</w:t>
              </w:r>
            </w:smartTag>
            <w:r w:rsidRPr="002752CC">
              <w:rPr>
                <w:rFonts w:ascii="Arial" w:hAnsi="Arial" w:cs="Arial"/>
                <w:b/>
                <w:color w:val="FFFFFF"/>
                <w:sz w:val="32"/>
                <w:szCs w:val="32"/>
              </w:rPr>
              <w:t xml:space="preserve"> </w:t>
            </w:r>
            <w:smartTag w:uri="urn:schemas-microsoft-com:office:smarttags" w:element="PlaceName">
              <w:r w:rsidRPr="002752CC">
                <w:rPr>
                  <w:rFonts w:ascii="Arial" w:hAnsi="Arial" w:cs="Arial"/>
                  <w:b/>
                  <w:color w:val="FFFFFF"/>
                  <w:sz w:val="32"/>
                  <w:szCs w:val="32"/>
                </w:rPr>
                <w:t>Primary &amp; Special</w:t>
              </w:r>
            </w:smartTag>
            <w:r w:rsidRPr="002752CC">
              <w:rPr>
                <w:rFonts w:ascii="Arial" w:hAnsi="Arial" w:cs="Arial"/>
                <w:b/>
                <w:color w:val="FFFFFF"/>
                <w:sz w:val="32"/>
                <w:szCs w:val="32"/>
              </w:rPr>
              <w:t xml:space="preserve"> </w:t>
            </w:r>
            <w:smartTag w:uri="urn:schemas-microsoft-com:office:smarttags" w:element="PlaceType">
              <w:r>
                <w:rPr>
                  <w:rFonts w:ascii="Arial" w:hAnsi="Arial" w:cs="Arial"/>
                  <w:b/>
                  <w:color w:val="FFFFFF"/>
                  <w:sz w:val="32"/>
                  <w:szCs w:val="32"/>
                </w:rPr>
                <w:t>School</w:t>
              </w:r>
            </w:smartTag>
          </w:smartTag>
          <w:r w:rsidRPr="002752CC">
            <w:rPr>
              <w:rFonts w:ascii="Arial" w:hAnsi="Arial" w:cs="Arial"/>
              <w:b/>
              <w:color w:val="FFFFFF"/>
              <w:sz w:val="32"/>
              <w:szCs w:val="32"/>
            </w:rPr>
            <w:t xml:space="preserve"> Health &amp; Safety Policy</w:t>
          </w:r>
        </w:p>
      </w:tc>
      <w:tc>
        <w:tcPr>
          <w:tcW w:w="1519" w:type="dxa"/>
          <w:shd w:val="clear" w:color="auto" w:fill="FF6600"/>
          <w:vAlign w:val="center"/>
        </w:tcPr>
        <w:p w14:paraId="258D73A0" w14:textId="77777777" w:rsidR="00CD07FC" w:rsidRPr="002752CC" w:rsidRDefault="00CD07FC">
          <w:pPr>
            <w:jc w:val="center"/>
            <w:rPr>
              <w:rFonts w:ascii="Trebuchet MS" w:hAnsi="Trebuchet MS"/>
              <w:b/>
              <w:i/>
              <w:color w:val="FFFFFF"/>
              <w:sz w:val="28"/>
              <w:szCs w:val="28"/>
            </w:rPr>
          </w:pPr>
          <w:r w:rsidRPr="002752CC">
            <w:rPr>
              <w:rFonts w:ascii="Arial" w:hAnsi="Arial" w:cs="Arial"/>
              <w:b/>
              <w:color w:val="FFFFFF"/>
              <w:sz w:val="28"/>
              <w:szCs w:val="28"/>
            </w:rPr>
            <w:t>HS-G-037</w:t>
          </w:r>
        </w:p>
      </w:tc>
    </w:tr>
  </w:tbl>
  <w:p w14:paraId="247C172F" w14:textId="77777777" w:rsidR="00CD07FC" w:rsidRDefault="00CD07FC">
    <w:pPr>
      <w:pStyle w:val="Header"/>
      <w:rPr>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6350F" w14:textId="77777777" w:rsidR="009F596F" w:rsidRDefault="009F596F" w:rsidP="005863AC">
    <w:pPr>
      <w:pStyle w:val="Header"/>
      <w:tabs>
        <w:tab w:val="clear" w:pos="9026"/>
        <w:tab w:val="left" w:pos="7704"/>
      </w:tabs>
      <w:jc w:val="both"/>
    </w:pPr>
    <w:r>
      <w:rPr>
        <w:noProof/>
        <w:lang w:eastAsia="en-GB"/>
      </w:rPr>
      <w:drawing>
        <wp:anchor distT="0" distB="0" distL="114300" distR="114300" simplePos="0" relativeHeight="251660288" behindDoc="0" locked="0" layoutInCell="1" allowOverlap="1" wp14:anchorId="2F2452F8" wp14:editId="49664EA7">
          <wp:simplePos x="0" y="0"/>
          <wp:positionH relativeFrom="column">
            <wp:posOffset>5337544</wp:posOffset>
          </wp:positionH>
          <wp:positionV relativeFrom="paragraph">
            <wp:posOffset>-253653</wp:posOffset>
          </wp:positionV>
          <wp:extent cx="777240" cy="675507"/>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 cy="675507"/>
                  </a:xfrm>
                  <a:prstGeom prst="rect">
                    <a:avLst/>
                  </a:prstGeom>
                  <a:noFill/>
                  <a:ln>
                    <a:noFill/>
                  </a:ln>
                </pic:spPr>
              </pic:pic>
            </a:graphicData>
          </a:graphic>
          <wp14:sizeRelV relativeFrom="margin">
            <wp14:pctHeight>0</wp14:pctHeight>
          </wp14:sizeRelV>
        </wp:anchor>
      </w:drawing>
    </w:r>
    <w:r>
      <w:rPr>
        <w:caps/>
        <w:noProof/>
        <w:color w:val="808080" w:themeColor="background1" w:themeShade="80"/>
        <w:sz w:val="20"/>
        <w:szCs w:val="20"/>
        <w:lang w:eastAsia="en-GB"/>
      </w:rPr>
      <mc:AlternateContent>
        <mc:Choice Requires="wpg">
          <w:drawing>
            <wp:anchor distT="0" distB="0" distL="114300" distR="114300" simplePos="0" relativeHeight="251659264" behindDoc="1" locked="0" layoutInCell="1" allowOverlap="1" wp14:anchorId="6B71598E" wp14:editId="07777777">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D22A9" w14:textId="3743B7AF" w:rsidR="009F596F" w:rsidRDefault="009F596F">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D3BF6">
                              <w:rPr>
                                <w:noProof/>
                                <w:color w:val="FFFFFF" w:themeColor="background1"/>
                                <w:sz w:val="24"/>
                                <w:szCs w:val="24"/>
                              </w:rPr>
                              <w:t>13</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71598E" id="Group 158" o:spid="_x0000_s1026" style="position:absolute;left:0;text-align:left;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0f6fc6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D3D22A9" w14:textId="3743B7AF" w:rsidR="009F596F" w:rsidRDefault="009F596F">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D3BF6">
                        <w:rPr>
                          <w:noProof/>
                          <w:color w:val="FFFFFF" w:themeColor="background1"/>
                          <w:sz w:val="24"/>
                          <w:szCs w:val="24"/>
                        </w:rPr>
                        <w:t>13</w:t>
                      </w:r>
                      <w:r>
                        <w:rPr>
                          <w:noProof/>
                          <w:color w:val="FFFFFF" w:themeColor="background1"/>
                          <w:sz w:val="24"/>
                          <w:szCs w:val="24"/>
                        </w:rPr>
                        <w:fldChar w:fldCharType="end"/>
                      </w:r>
                    </w:p>
                  </w:txbxContent>
                </v:textbox>
              </v:shape>
              <w10:wrap anchorx="page" anchory="page"/>
            </v:group>
          </w:pict>
        </mc:Fallback>
      </mc:AlternateContent>
    </w:r>
    <w:r>
      <w:t xml:space="preserve">                                                                                                     </w:t>
    </w:r>
  </w:p>
  <w:p w14:paraId="4101652C" w14:textId="77777777" w:rsidR="009F596F" w:rsidRDefault="009F596F" w:rsidP="005863AC">
    <w:pPr>
      <w:pStyle w:val="Header"/>
      <w:tabs>
        <w:tab w:val="clear" w:pos="9026"/>
        <w:tab w:val="left" w:pos="7704"/>
      </w:tabs>
      <w:jc w:val="both"/>
    </w:pPr>
  </w:p>
  <w:p w14:paraId="13E353AD" w14:textId="30B659E7" w:rsidR="009F596F" w:rsidRDefault="00CD07FC" w:rsidP="005863AC">
    <w:pPr>
      <w:pStyle w:val="Header"/>
      <w:tabs>
        <w:tab w:val="clear" w:pos="9026"/>
        <w:tab w:val="left" w:pos="7704"/>
      </w:tabs>
      <w:jc w:val="both"/>
    </w:pPr>
    <w:r>
      <w:t>H &amp; S</w:t>
    </w:r>
    <w:r w:rsidR="009F596F">
      <w:t xml:space="preserve"> Policy</w:t>
    </w:r>
  </w:p>
  <w:p w14:paraId="724FD99A" w14:textId="74E44BDC" w:rsidR="009F596F" w:rsidRDefault="009F596F" w:rsidP="005863AC">
    <w:pPr>
      <w:pStyle w:val="Header"/>
      <w:tabs>
        <w:tab w:val="clear" w:pos="9026"/>
        <w:tab w:val="left" w:pos="7704"/>
      </w:tabs>
      <w:jc w:val="right"/>
    </w:pPr>
    <w:r>
      <w:t xml:space="preserve">   </w:t>
    </w:r>
    <w:r>
      <w:rPr>
        <w:noProof/>
        <w:lang w:eastAsia="en-GB"/>
      </w:rPr>
      <w:drawing>
        <wp:inline distT="0" distB="0" distL="0" distR="0" wp14:anchorId="63E58B81" wp14:editId="07777777">
          <wp:extent cx="7620" cy="7620"/>
          <wp:effectExtent l="0" t="0" r="0" b="0"/>
          <wp:docPr id="3" name="Picture 3" descr="C:\Users\emmagale\AppData\Local\Microsoft\Windows\INetCache\Content.MSO\C7ECF2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magale\AppData\Local\Microsoft\Windows\INetCache\Content.MSO\C7ECF211.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1E1"/>
    <w:multiLevelType w:val="hybridMultilevel"/>
    <w:tmpl w:val="CF126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C70F7"/>
    <w:multiLevelType w:val="hybridMultilevel"/>
    <w:tmpl w:val="056C5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45A8A"/>
    <w:multiLevelType w:val="multilevel"/>
    <w:tmpl w:val="39201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55F34"/>
    <w:multiLevelType w:val="hybridMultilevel"/>
    <w:tmpl w:val="0ED2DA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4418D4"/>
    <w:multiLevelType w:val="hybridMultilevel"/>
    <w:tmpl w:val="80F82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84BFB"/>
    <w:multiLevelType w:val="hybridMultilevel"/>
    <w:tmpl w:val="5100EE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319C4"/>
    <w:multiLevelType w:val="hybridMultilevel"/>
    <w:tmpl w:val="358EE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77037D"/>
    <w:multiLevelType w:val="hybridMultilevel"/>
    <w:tmpl w:val="046E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D546B"/>
    <w:multiLevelType w:val="hybridMultilevel"/>
    <w:tmpl w:val="5712E3B8"/>
    <w:lvl w:ilvl="0" w:tplc="B97C7068">
      <w:start w:val="1"/>
      <w:numFmt w:val="bullet"/>
      <w:lvlText w:val=""/>
      <w:lvlJc w:val="left"/>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505790"/>
    <w:multiLevelType w:val="hybridMultilevel"/>
    <w:tmpl w:val="C1883382"/>
    <w:lvl w:ilvl="0" w:tplc="08090001">
      <w:start w:val="1"/>
      <w:numFmt w:val="bullet"/>
      <w:lvlText w:val=""/>
      <w:lvlJc w:val="left"/>
      <w:pPr>
        <w:ind w:left="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1D1F7423"/>
    <w:multiLevelType w:val="hybridMultilevel"/>
    <w:tmpl w:val="67D01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23AC7"/>
    <w:multiLevelType w:val="hybridMultilevel"/>
    <w:tmpl w:val="86FE4146"/>
    <w:lvl w:ilvl="0" w:tplc="87820B48">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23DC7623"/>
    <w:multiLevelType w:val="hybridMultilevel"/>
    <w:tmpl w:val="8B246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31AEC"/>
    <w:multiLevelType w:val="hybridMultilevel"/>
    <w:tmpl w:val="33162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126005"/>
    <w:multiLevelType w:val="hybridMultilevel"/>
    <w:tmpl w:val="CFBC0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13EF1"/>
    <w:multiLevelType w:val="hybridMultilevel"/>
    <w:tmpl w:val="66367F24"/>
    <w:lvl w:ilvl="0" w:tplc="E23EE76A">
      <w:start w:val="1"/>
      <w:numFmt w:val="decimal"/>
      <w:lvlText w:val="%1"/>
      <w:lvlJc w:val="left"/>
      <w:pPr>
        <w:ind w:left="707" w:hanging="720"/>
      </w:pPr>
      <w:rPr>
        <w:rFonts w:hint="default"/>
      </w:rPr>
    </w:lvl>
    <w:lvl w:ilvl="1" w:tplc="08090019" w:tentative="1">
      <w:start w:val="1"/>
      <w:numFmt w:val="lowerLetter"/>
      <w:lvlText w:val="%2."/>
      <w:lvlJc w:val="left"/>
      <w:pPr>
        <w:ind w:left="1067" w:hanging="360"/>
      </w:pPr>
    </w:lvl>
    <w:lvl w:ilvl="2" w:tplc="0809001B" w:tentative="1">
      <w:start w:val="1"/>
      <w:numFmt w:val="lowerRoman"/>
      <w:lvlText w:val="%3."/>
      <w:lvlJc w:val="right"/>
      <w:pPr>
        <w:ind w:left="1787" w:hanging="180"/>
      </w:pPr>
    </w:lvl>
    <w:lvl w:ilvl="3" w:tplc="0809000F" w:tentative="1">
      <w:start w:val="1"/>
      <w:numFmt w:val="decimal"/>
      <w:lvlText w:val="%4."/>
      <w:lvlJc w:val="left"/>
      <w:pPr>
        <w:ind w:left="2507" w:hanging="360"/>
      </w:pPr>
    </w:lvl>
    <w:lvl w:ilvl="4" w:tplc="08090019" w:tentative="1">
      <w:start w:val="1"/>
      <w:numFmt w:val="lowerLetter"/>
      <w:lvlText w:val="%5."/>
      <w:lvlJc w:val="left"/>
      <w:pPr>
        <w:ind w:left="3227" w:hanging="360"/>
      </w:pPr>
    </w:lvl>
    <w:lvl w:ilvl="5" w:tplc="0809001B" w:tentative="1">
      <w:start w:val="1"/>
      <w:numFmt w:val="lowerRoman"/>
      <w:lvlText w:val="%6."/>
      <w:lvlJc w:val="right"/>
      <w:pPr>
        <w:ind w:left="3947" w:hanging="180"/>
      </w:pPr>
    </w:lvl>
    <w:lvl w:ilvl="6" w:tplc="0809000F" w:tentative="1">
      <w:start w:val="1"/>
      <w:numFmt w:val="decimal"/>
      <w:lvlText w:val="%7."/>
      <w:lvlJc w:val="left"/>
      <w:pPr>
        <w:ind w:left="4667" w:hanging="360"/>
      </w:pPr>
    </w:lvl>
    <w:lvl w:ilvl="7" w:tplc="08090019" w:tentative="1">
      <w:start w:val="1"/>
      <w:numFmt w:val="lowerLetter"/>
      <w:lvlText w:val="%8."/>
      <w:lvlJc w:val="left"/>
      <w:pPr>
        <w:ind w:left="5387" w:hanging="360"/>
      </w:pPr>
    </w:lvl>
    <w:lvl w:ilvl="8" w:tplc="0809001B" w:tentative="1">
      <w:start w:val="1"/>
      <w:numFmt w:val="lowerRoman"/>
      <w:lvlText w:val="%9."/>
      <w:lvlJc w:val="right"/>
      <w:pPr>
        <w:ind w:left="6107" w:hanging="180"/>
      </w:pPr>
    </w:lvl>
  </w:abstractNum>
  <w:abstractNum w:abstractNumId="16" w15:restartNumberingAfterBreak="0">
    <w:nsid w:val="3FBC49C0"/>
    <w:multiLevelType w:val="hybridMultilevel"/>
    <w:tmpl w:val="0B1ED3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DF0E23"/>
    <w:multiLevelType w:val="hybridMultilevel"/>
    <w:tmpl w:val="070A50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DD3F63"/>
    <w:multiLevelType w:val="hybridMultilevel"/>
    <w:tmpl w:val="11763544"/>
    <w:lvl w:ilvl="0" w:tplc="EE560A6C">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937B2"/>
    <w:multiLevelType w:val="hybridMultilevel"/>
    <w:tmpl w:val="AD8AFE24"/>
    <w:lvl w:ilvl="0" w:tplc="6ACA3CA2">
      <w:start w:val="1"/>
      <w:numFmt w:val="bullet"/>
      <w:lvlText w:val=""/>
      <w:lvlJc w:val="left"/>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5D25AF"/>
    <w:multiLevelType w:val="hybridMultilevel"/>
    <w:tmpl w:val="EC728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A46C2"/>
    <w:multiLevelType w:val="hybridMultilevel"/>
    <w:tmpl w:val="83BE98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E414BB"/>
    <w:multiLevelType w:val="hybridMultilevel"/>
    <w:tmpl w:val="E4EA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26008"/>
    <w:multiLevelType w:val="hybridMultilevel"/>
    <w:tmpl w:val="A06004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535AA5"/>
    <w:multiLevelType w:val="hybridMultilevel"/>
    <w:tmpl w:val="6D9C8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095C75"/>
    <w:multiLevelType w:val="hybridMultilevel"/>
    <w:tmpl w:val="9D764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524B67"/>
    <w:multiLevelType w:val="hybridMultilevel"/>
    <w:tmpl w:val="C568A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4E605F"/>
    <w:multiLevelType w:val="hybridMultilevel"/>
    <w:tmpl w:val="C6DA3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6426FE"/>
    <w:multiLevelType w:val="hybridMultilevel"/>
    <w:tmpl w:val="19E838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A5590"/>
    <w:multiLevelType w:val="hybridMultilevel"/>
    <w:tmpl w:val="8EBA0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3"/>
  </w:num>
  <w:num w:numId="4">
    <w:abstractNumId w:val="23"/>
  </w:num>
  <w:num w:numId="5">
    <w:abstractNumId w:val="8"/>
  </w:num>
  <w:num w:numId="6">
    <w:abstractNumId w:val="6"/>
  </w:num>
  <w:num w:numId="7">
    <w:abstractNumId w:val="21"/>
  </w:num>
  <w:num w:numId="8">
    <w:abstractNumId w:val="0"/>
  </w:num>
  <w:num w:numId="9">
    <w:abstractNumId w:val="27"/>
  </w:num>
  <w:num w:numId="10">
    <w:abstractNumId w:val="1"/>
  </w:num>
  <w:num w:numId="11">
    <w:abstractNumId w:val="4"/>
  </w:num>
  <w:num w:numId="12">
    <w:abstractNumId w:val="10"/>
  </w:num>
  <w:num w:numId="13">
    <w:abstractNumId w:val="24"/>
  </w:num>
  <w:num w:numId="14">
    <w:abstractNumId w:val="16"/>
  </w:num>
  <w:num w:numId="15">
    <w:abstractNumId w:val="25"/>
  </w:num>
  <w:num w:numId="16">
    <w:abstractNumId w:val="5"/>
  </w:num>
  <w:num w:numId="17">
    <w:abstractNumId w:val="19"/>
  </w:num>
  <w:num w:numId="18">
    <w:abstractNumId w:val="28"/>
  </w:num>
  <w:num w:numId="19">
    <w:abstractNumId w:val="17"/>
  </w:num>
  <w:num w:numId="20">
    <w:abstractNumId w:val="14"/>
  </w:num>
  <w:num w:numId="21">
    <w:abstractNumId w:val="13"/>
  </w:num>
  <w:num w:numId="22">
    <w:abstractNumId w:val="12"/>
  </w:num>
  <w:num w:numId="23">
    <w:abstractNumId w:val="20"/>
  </w:num>
  <w:num w:numId="24">
    <w:abstractNumId w:val="26"/>
  </w:num>
  <w:num w:numId="25">
    <w:abstractNumId w:val="7"/>
  </w:num>
  <w:num w:numId="26">
    <w:abstractNumId w:val="29"/>
  </w:num>
  <w:num w:numId="27">
    <w:abstractNumId w:val="9"/>
  </w:num>
  <w:num w:numId="28">
    <w:abstractNumId w:val="22"/>
  </w:num>
  <w:num w:numId="29">
    <w:abstractNumId w:val="18"/>
  </w:num>
  <w:num w:numId="3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88"/>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1D"/>
    <w:rsid w:val="00000086"/>
    <w:rsid w:val="00000837"/>
    <w:rsid w:val="00010783"/>
    <w:rsid w:val="00020D66"/>
    <w:rsid w:val="00041727"/>
    <w:rsid w:val="000600EB"/>
    <w:rsid w:val="000834B8"/>
    <w:rsid w:val="000D443E"/>
    <w:rsid w:val="0011126B"/>
    <w:rsid w:val="0012457E"/>
    <w:rsid w:val="00142265"/>
    <w:rsid w:val="00156BDB"/>
    <w:rsid w:val="00161A8B"/>
    <w:rsid w:val="00173271"/>
    <w:rsid w:val="001E1324"/>
    <w:rsid w:val="001E66F0"/>
    <w:rsid w:val="002412B6"/>
    <w:rsid w:val="00293040"/>
    <w:rsid w:val="002D1FF5"/>
    <w:rsid w:val="002E1BA5"/>
    <w:rsid w:val="002F0F94"/>
    <w:rsid w:val="003000FD"/>
    <w:rsid w:val="003B599A"/>
    <w:rsid w:val="003C292A"/>
    <w:rsid w:val="003D0FDF"/>
    <w:rsid w:val="003E2AE5"/>
    <w:rsid w:val="00412772"/>
    <w:rsid w:val="00430233"/>
    <w:rsid w:val="0049609A"/>
    <w:rsid w:val="00497793"/>
    <w:rsid w:val="004A0C02"/>
    <w:rsid w:val="004B52FE"/>
    <w:rsid w:val="004C211E"/>
    <w:rsid w:val="0050126B"/>
    <w:rsid w:val="00504A69"/>
    <w:rsid w:val="00515A91"/>
    <w:rsid w:val="0053206F"/>
    <w:rsid w:val="005373A3"/>
    <w:rsid w:val="00547B14"/>
    <w:rsid w:val="005741D7"/>
    <w:rsid w:val="005815A6"/>
    <w:rsid w:val="005863AC"/>
    <w:rsid w:val="00590C1D"/>
    <w:rsid w:val="005B330C"/>
    <w:rsid w:val="005D229B"/>
    <w:rsid w:val="006758B4"/>
    <w:rsid w:val="006928BA"/>
    <w:rsid w:val="006B703A"/>
    <w:rsid w:val="006C37DC"/>
    <w:rsid w:val="006E031A"/>
    <w:rsid w:val="006E790E"/>
    <w:rsid w:val="007010F2"/>
    <w:rsid w:val="00702BBE"/>
    <w:rsid w:val="007068DE"/>
    <w:rsid w:val="007205D4"/>
    <w:rsid w:val="00734456"/>
    <w:rsid w:val="0073758E"/>
    <w:rsid w:val="00740C9C"/>
    <w:rsid w:val="007A642D"/>
    <w:rsid w:val="007C1FB8"/>
    <w:rsid w:val="007D01E4"/>
    <w:rsid w:val="007F02C7"/>
    <w:rsid w:val="007F2D84"/>
    <w:rsid w:val="00802E06"/>
    <w:rsid w:val="00810388"/>
    <w:rsid w:val="00811E8F"/>
    <w:rsid w:val="00815B8B"/>
    <w:rsid w:val="0082191C"/>
    <w:rsid w:val="00885ED4"/>
    <w:rsid w:val="008C75A4"/>
    <w:rsid w:val="0090712C"/>
    <w:rsid w:val="00916D2F"/>
    <w:rsid w:val="00932D6F"/>
    <w:rsid w:val="00932FB6"/>
    <w:rsid w:val="00943438"/>
    <w:rsid w:val="00956E84"/>
    <w:rsid w:val="0096667D"/>
    <w:rsid w:val="00980C63"/>
    <w:rsid w:val="009A69AC"/>
    <w:rsid w:val="009D7FC9"/>
    <w:rsid w:val="009F596F"/>
    <w:rsid w:val="00A31EC4"/>
    <w:rsid w:val="00A6279E"/>
    <w:rsid w:val="00AC200E"/>
    <w:rsid w:val="00AE3757"/>
    <w:rsid w:val="00B1722B"/>
    <w:rsid w:val="00B340C6"/>
    <w:rsid w:val="00B623F9"/>
    <w:rsid w:val="00B65584"/>
    <w:rsid w:val="00B81703"/>
    <w:rsid w:val="00BA0B30"/>
    <w:rsid w:val="00BA10F4"/>
    <w:rsid w:val="00BD3BF6"/>
    <w:rsid w:val="00BF0E0A"/>
    <w:rsid w:val="00C41B6D"/>
    <w:rsid w:val="00C66478"/>
    <w:rsid w:val="00C847A8"/>
    <w:rsid w:val="00C94AF5"/>
    <w:rsid w:val="00C9539C"/>
    <w:rsid w:val="00CA581F"/>
    <w:rsid w:val="00CB6221"/>
    <w:rsid w:val="00CC2CF9"/>
    <w:rsid w:val="00CD07FC"/>
    <w:rsid w:val="00CE5C81"/>
    <w:rsid w:val="00CF29ED"/>
    <w:rsid w:val="00D52D8D"/>
    <w:rsid w:val="00D53C14"/>
    <w:rsid w:val="00D6152C"/>
    <w:rsid w:val="00D904A5"/>
    <w:rsid w:val="00D96792"/>
    <w:rsid w:val="00DA56CD"/>
    <w:rsid w:val="00DC23F7"/>
    <w:rsid w:val="00DE4AA7"/>
    <w:rsid w:val="00E31A5F"/>
    <w:rsid w:val="00E35BB2"/>
    <w:rsid w:val="00E54EF0"/>
    <w:rsid w:val="00E6161C"/>
    <w:rsid w:val="00EB2DBE"/>
    <w:rsid w:val="00EC7AF7"/>
    <w:rsid w:val="00ED425A"/>
    <w:rsid w:val="00EF164D"/>
    <w:rsid w:val="00EF5DAC"/>
    <w:rsid w:val="00F24D0B"/>
    <w:rsid w:val="00F44D7D"/>
    <w:rsid w:val="00F6590B"/>
    <w:rsid w:val="00F72BC5"/>
    <w:rsid w:val="00F75B49"/>
    <w:rsid w:val="00F9314E"/>
    <w:rsid w:val="00FA3203"/>
    <w:rsid w:val="00FD5BAC"/>
    <w:rsid w:val="00FF4041"/>
    <w:rsid w:val="00FF4062"/>
    <w:rsid w:val="73AF1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8"/>
    <o:shapelayout v:ext="edit">
      <o:idmap v:ext="edit" data="1"/>
    </o:shapelayout>
  </w:shapeDefaults>
  <w:decimalSymbol w:val="."/>
  <w:listSeparator w:val=","/>
  <w14:docId w14:val="438665E9"/>
  <w15:chartTrackingRefBased/>
  <w15:docId w15:val="{9742B030-95CC-4542-AA9A-11D4352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A0B30"/>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next w:val="Normal"/>
    <w:link w:val="Heading2Char"/>
    <w:uiPriority w:val="9"/>
    <w:unhideWhenUsed/>
    <w:qFormat/>
    <w:rsid w:val="00EC7AF7"/>
    <w:pPr>
      <w:keepNext/>
      <w:keepLines/>
      <w:spacing w:after="3" w:line="265" w:lineRule="auto"/>
      <w:ind w:left="12" w:hanging="10"/>
      <w:outlineLvl w:val="1"/>
    </w:pPr>
    <w:rPr>
      <w:rFonts w:ascii="Arial" w:eastAsia="Arial" w:hAnsi="Arial" w:cs="Arial"/>
      <w:b/>
      <w:color w:val="000000"/>
      <w:sz w:val="24"/>
      <w:lang w:eastAsia="en-GB"/>
    </w:rPr>
  </w:style>
  <w:style w:type="paragraph" w:styleId="Heading3">
    <w:name w:val="heading 3"/>
    <w:basedOn w:val="Normal"/>
    <w:next w:val="Normal"/>
    <w:link w:val="Heading3Char"/>
    <w:qFormat/>
    <w:rsid w:val="00CD07FC"/>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CD07FC"/>
    <w:pPr>
      <w:keepNext/>
      <w:spacing w:before="240" w:after="60" w:line="240" w:lineRule="auto"/>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qFormat/>
    <w:rsid w:val="00CD07FC"/>
    <w:pPr>
      <w:spacing w:before="240" w:after="60" w:line="240" w:lineRule="auto"/>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qFormat/>
    <w:rsid w:val="00CD07FC"/>
    <w:pPr>
      <w:spacing w:before="240" w:after="60" w:line="240" w:lineRule="auto"/>
      <w:outlineLvl w:val="5"/>
    </w:pPr>
    <w:rPr>
      <w:rFonts w:ascii="Calibri" w:eastAsia="Times New Roman" w:hAnsi="Calibri" w:cs="Times New Roman"/>
      <w:b/>
      <w:bCs/>
      <w:lang w:eastAsia="en-GB"/>
    </w:rPr>
  </w:style>
  <w:style w:type="paragraph" w:styleId="Heading7">
    <w:name w:val="heading 7"/>
    <w:basedOn w:val="Normal"/>
    <w:next w:val="Normal"/>
    <w:link w:val="Heading7Char"/>
    <w:qFormat/>
    <w:rsid w:val="00CD07FC"/>
    <w:pPr>
      <w:spacing w:before="240" w:after="60" w:line="240" w:lineRule="auto"/>
      <w:outlineLvl w:val="6"/>
    </w:pPr>
    <w:rPr>
      <w:rFonts w:ascii="Calibri" w:eastAsia="Times New Roman" w:hAnsi="Calibr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478"/>
    <w:pPr>
      <w:ind w:left="720"/>
      <w:contextualSpacing/>
    </w:pPr>
  </w:style>
  <w:style w:type="table" w:styleId="TableGrid">
    <w:name w:val="Table Grid"/>
    <w:basedOn w:val="TableNormal"/>
    <w:rsid w:val="00F65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65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584"/>
  </w:style>
  <w:style w:type="paragraph" w:styleId="Footer">
    <w:name w:val="footer"/>
    <w:basedOn w:val="Normal"/>
    <w:link w:val="FooterChar"/>
    <w:uiPriority w:val="99"/>
    <w:unhideWhenUsed/>
    <w:rsid w:val="00B65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584"/>
  </w:style>
  <w:style w:type="paragraph" w:styleId="NoSpacing">
    <w:name w:val="No Spacing"/>
    <w:uiPriority w:val="1"/>
    <w:qFormat/>
    <w:rsid w:val="00B65584"/>
    <w:pPr>
      <w:spacing w:after="0" w:line="240" w:lineRule="auto"/>
    </w:pPr>
    <w:rPr>
      <w:color w:val="17406D" w:themeColor="text2"/>
      <w:sz w:val="20"/>
      <w:szCs w:val="20"/>
      <w:lang w:val="en-US"/>
    </w:rPr>
  </w:style>
  <w:style w:type="character" w:customStyle="1" w:styleId="normaltextrun">
    <w:name w:val="normaltextrun"/>
    <w:basedOn w:val="DefaultParagraphFont"/>
    <w:rsid w:val="005863AC"/>
  </w:style>
  <w:style w:type="character" w:customStyle="1" w:styleId="eop">
    <w:name w:val="eop"/>
    <w:basedOn w:val="DefaultParagraphFont"/>
    <w:rsid w:val="005863AC"/>
  </w:style>
  <w:style w:type="paragraph" w:styleId="BodyText">
    <w:name w:val="Body Text"/>
    <w:basedOn w:val="Normal"/>
    <w:link w:val="BodyTextChar"/>
    <w:rsid w:val="00CA581F"/>
    <w:pPr>
      <w:spacing w:after="120" w:line="240" w:lineRule="auto"/>
    </w:pPr>
    <w:rPr>
      <w:rFonts w:ascii="Cambria" w:eastAsia="MS Mincho" w:hAnsi="Cambria" w:cs="Times New Roman"/>
      <w:sz w:val="24"/>
      <w:szCs w:val="24"/>
      <w:lang w:val="en-US" w:eastAsia="ja-JP"/>
    </w:rPr>
  </w:style>
  <w:style w:type="character" w:customStyle="1" w:styleId="BodyTextChar">
    <w:name w:val="Body Text Char"/>
    <w:basedOn w:val="DefaultParagraphFont"/>
    <w:link w:val="BodyText"/>
    <w:rsid w:val="00CA581F"/>
    <w:rPr>
      <w:rFonts w:ascii="Cambria" w:eastAsia="MS Mincho" w:hAnsi="Cambria" w:cs="Times New Roman"/>
      <w:sz w:val="24"/>
      <w:szCs w:val="24"/>
      <w:lang w:val="en-US" w:eastAsia="ja-JP"/>
    </w:rPr>
  </w:style>
  <w:style w:type="paragraph" w:customStyle="1" w:styleId="Heading1OutlineNumbered">
    <w:name w:val="Heading 1 Outline Numbered"/>
    <w:basedOn w:val="Heading1"/>
    <w:next w:val="Normal"/>
    <w:rsid w:val="00BA0B30"/>
    <w:pPr>
      <w:keepLines w:val="0"/>
      <w:widowControl w:val="0"/>
      <w:tabs>
        <w:tab w:val="num" w:pos="-400"/>
        <w:tab w:val="num" w:pos="360"/>
      </w:tabs>
      <w:spacing w:after="60" w:line="360" w:lineRule="auto"/>
      <w:jc w:val="both"/>
    </w:pPr>
    <w:rPr>
      <w:rFonts w:ascii="Arial" w:eastAsia="Times New Roman" w:hAnsi="Arial" w:cs="Arial"/>
      <w:b/>
      <w:color w:val="000080"/>
      <w:kern w:val="32"/>
      <w:lang w:eastAsia="en-GB"/>
    </w:rPr>
  </w:style>
  <w:style w:type="character" w:customStyle="1" w:styleId="Heading1Char">
    <w:name w:val="Heading 1 Char"/>
    <w:basedOn w:val="DefaultParagraphFont"/>
    <w:link w:val="Heading1"/>
    <w:rsid w:val="00BA0B30"/>
    <w:rPr>
      <w:rFonts w:asciiTheme="majorHAnsi" w:eastAsiaTheme="majorEastAsia" w:hAnsiTheme="majorHAnsi" w:cstheme="majorBidi"/>
      <w:color w:val="0B5294" w:themeColor="accent1" w:themeShade="BF"/>
      <w:sz w:val="32"/>
      <w:szCs w:val="32"/>
    </w:rPr>
  </w:style>
  <w:style w:type="character" w:styleId="Hyperlink">
    <w:name w:val="Hyperlink"/>
    <w:uiPriority w:val="99"/>
    <w:unhideWhenUsed/>
    <w:rsid w:val="00932D6F"/>
    <w:rPr>
      <w:color w:val="0000FF"/>
      <w:u w:val="single"/>
    </w:rPr>
  </w:style>
  <w:style w:type="character" w:customStyle="1" w:styleId="apple-converted-space">
    <w:name w:val="apple-converted-space"/>
    <w:rsid w:val="00932D6F"/>
  </w:style>
  <w:style w:type="character" w:styleId="FollowedHyperlink">
    <w:name w:val="FollowedHyperlink"/>
    <w:basedOn w:val="DefaultParagraphFont"/>
    <w:unhideWhenUsed/>
    <w:rsid w:val="003C292A"/>
    <w:rPr>
      <w:color w:val="85DFD0" w:themeColor="followedHyperlink"/>
      <w:u w:val="single"/>
    </w:rPr>
  </w:style>
  <w:style w:type="paragraph" w:styleId="BalloonText">
    <w:name w:val="Balloon Text"/>
    <w:basedOn w:val="Normal"/>
    <w:link w:val="BalloonTextChar"/>
    <w:uiPriority w:val="99"/>
    <w:semiHidden/>
    <w:unhideWhenUsed/>
    <w:rsid w:val="00CB6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221"/>
    <w:rPr>
      <w:rFonts w:ascii="Segoe UI" w:hAnsi="Segoe UI" w:cs="Segoe UI"/>
      <w:sz w:val="18"/>
      <w:szCs w:val="18"/>
    </w:rPr>
  </w:style>
  <w:style w:type="paragraph" w:styleId="NormalWeb">
    <w:name w:val="Normal (Web)"/>
    <w:basedOn w:val="Normal"/>
    <w:uiPriority w:val="99"/>
    <w:unhideWhenUsed/>
    <w:rsid w:val="006B70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932FB6"/>
    <w:pPr>
      <w:spacing w:after="120" w:line="240" w:lineRule="auto"/>
    </w:pPr>
    <w:rPr>
      <w:rFonts w:ascii="Arial" w:eastAsia="MS Mincho" w:hAnsi="Arial" w:cs="Times New Roman"/>
      <w:sz w:val="20"/>
      <w:szCs w:val="24"/>
      <w:lang w:val="en-US"/>
    </w:rPr>
  </w:style>
  <w:style w:type="paragraph" w:customStyle="1" w:styleId="2Subheadpink">
    <w:name w:val="2 Subhead pink"/>
    <w:next w:val="1bodycopy"/>
    <w:qFormat/>
    <w:rsid w:val="00932FB6"/>
    <w:pPr>
      <w:spacing w:before="360" w:after="120"/>
    </w:pPr>
    <w:rPr>
      <w:rFonts w:ascii="Arial" w:eastAsia="MS Mincho" w:hAnsi="Arial" w:cs="Arial"/>
      <w:b/>
      <w:color w:val="FF1F64"/>
      <w:sz w:val="32"/>
      <w:szCs w:val="32"/>
      <w:lang w:val="en-US"/>
    </w:rPr>
  </w:style>
  <w:style w:type="character" w:customStyle="1" w:styleId="1bodycopyChar">
    <w:name w:val="1 body copy Char"/>
    <w:link w:val="1bodycopy"/>
    <w:rsid w:val="00932FB6"/>
    <w:rPr>
      <w:rFonts w:ascii="Arial" w:eastAsia="MS Mincho" w:hAnsi="Arial" w:cs="Times New Roman"/>
      <w:sz w:val="20"/>
      <w:szCs w:val="24"/>
      <w:lang w:val="en-US"/>
    </w:rPr>
  </w:style>
  <w:style w:type="paragraph" w:customStyle="1" w:styleId="7Tablebodycopy">
    <w:name w:val="7 Table body copy"/>
    <w:basedOn w:val="1bodycopy"/>
    <w:qFormat/>
    <w:rsid w:val="00932FB6"/>
    <w:pPr>
      <w:spacing w:after="60"/>
    </w:pPr>
  </w:style>
  <w:style w:type="paragraph" w:customStyle="1" w:styleId="7Tablecopybulleted">
    <w:name w:val="7 Table copy bulleted"/>
    <w:basedOn w:val="7Tablebodycopy"/>
    <w:qFormat/>
    <w:rsid w:val="00020D66"/>
    <w:pPr>
      <w:numPr>
        <w:numId w:val="1"/>
      </w:numPr>
    </w:pPr>
  </w:style>
  <w:style w:type="paragraph" w:customStyle="1" w:styleId="Text">
    <w:name w:val="Text"/>
    <w:basedOn w:val="BodyText"/>
    <w:link w:val="TextChar"/>
    <w:qFormat/>
    <w:rsid w:val="00020D66"/>
    <w:rPr>
      <w:rFonts w:ascii="Arial" w:hAnsi="Arial" w:cs="Arial"/>
      <w:sz w:val="20"/>
      <w:szCs w:val="20"/>
      <w:lang w:eastAsia="en-US"/>
    </w:rPr>
  </w:style>
  <w:style w:type="character" w:customStyle="1" w:styleId="TextChar">
    <w:name w:val="Text Char"/>
    <w:link w:val="Text"/>
    <w:rsid w:val="00020D66"/>
    <w:rPr>
      <w:rFonts w:ascii="Arial" w:eastAsia="MS Mincho" w:hAnsi="Arial" w:cs="Arial"/>
      <w:sz w:val="20"/>
      <w:szCs w:val="20"/>
      <w:lang w:val="en-US"/>
    </w:rPr>
  </w:style>
  <w:style w:type="paragraph" w:customStyle="1" w:styleId="TableHeading">
    <w:name w:val="TableHeading"/>
    <w:basedOn w:val="Text"/>
    <w:link w:val="TableHeadingChar"/>
    <w:qFormat/>
    <w:rsid w:val="00020D66"/>
    <w:pPr>
      <w:jc w:val="center"/>
    </w:pPr>
    <w:rPr>
      <w:b/>
      <w:color w:val="FFFFFF"/>
    </w:rPr>
  </w:style>
  <w:style w:type="character" w:customStyle="1" w:styleId="TableHeadingChar">
    <w:name w:val="TableHeading Char"/>
    <w:link w:val="TableHeading"/>
    <w:rsid w:val="00020D66"/>
    <w:rPr>
      <w:rFonts w:ascii="Arial" w:eastAsia="MS Mincho" w:hAnsi="Arial" w:cs="Arial"/>
      <w:b/>
      <w:color w:val="FFFFFF"/>
      <w:sz w:val="20"/>
      <w:szCs w:val="20"/>
      <w:lang w:val="en-US"/>
    </w:rPr>
  </w:style>
  <w:style w:type="character" w:customStyle="1" w:styleId="Heading2Char">
    <w:name w:val="Heading 2 Char"/>
    <w:basedOn w:val="DefaultParagraphFont"/>
    <w:link w:val="Heading2"/>
    <w:uiPriority w:val="9"/>
    <w:rsid w:val="00EC7AF7"/>
    <w:rPr>
      <w:rFonts w:ascii="Arial" w:eastAsia="Arial" w:hAnsi="Arial" w:cs="Arial"/>
      <w:b/>
      <w:color w:val="000000"/>
      <w:sz w:val="24"/>
      <w:lang w:eastAsia="en-GB"/>
    </w:rPr>
  </w:style>
  <w:style w:type="paragraph" w:customStyle="1" w:styleId="footnotedescription">
    <w:name w:val="footnote description"/>
    <w:next w:val="Normal"/>
    <w:link w:val="footnotedescriptionChar"/>
    <w:hidden/>
    <w:rsid w:val="00EC7AF7"/>
    <w:pPr>
      <w:spacing w:after="0"/>
      <w:ind w:left="2"/>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EC7AF7"/>
    <w:rPr>
      <w:rFonts w:ascii="Calibri" w:eastAsia="Calibri" w:hAnsi="Calibri" w:cs="Calibri"/>
      <w:color w:val="000000"/>
      <w:sz w:val="20"/>
      <w:lang w:eastAsia="en-GB"/>
    </w:rPr>
  </w:style>
  <w:style w:type="character" w:customStyle="1" w:styleId="footnotemark">
    <w:name w:val="footnote mark"/>
    <w:hidden/>
    <w:rsid w:val="00EC7AF7"/>
    <w:rPr>
      <w:rFonts w:ascii="Calibri" w:eastAsia="Calibri" w:hAnsi="Calibri" w:cs="Calibri"/>
      <w:color w:val="000000"/>
      <w:sz w:val="20"/>
      <w:vertAlign w:val="superscript"/>
    </w:rPr>
  </w:style>
  <w:style w:type="table" w:customStyle="1" w:styleId="TableGrid0">
    <w:name w:val="TableGrid"/>
    <w:rsid w:val="00EC7AF7"/>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rsid w:val="00CD07FC"/>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CD07FC"/>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rsid w:val="00CD07FC"/>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rsid w:val="00CD07FC"/>
    <w:rPr>
      <w:rFonts w:ascii="Calibri" w:eastAsia="Times New Roman" w:hAnsi="Calibri" w:cs="Times New Roman"/>
      <w:b/>
      <w:bCs/>
      <w:lang w:eastAsia="en-GB"/>
    </w:rPr>
  </w:style>
  <w:style w:type="character" w:customStyle="1" w:styleId="Heading7Char">
    <w:name w:val="Heading 7 Char"/>
    <w:basedOn w:val="DefaultParagraphFont"/>
    <w:link w:val="Heading7"/>
    <w:rsid w:val="00CD07FC"/>
    <w:rPr>
      <w:rFonts w:ascii="Calibri" w:eastAsia="Times New Roman" w:hAnsi="Calibri" w:cs="Times New Roman"/>
      <w:sz w:val="24"/>
      <w:szCs w:val="24"/>
      <w:lang w:eastAsia="en-GB"/>
    </w:rPr>
  </w:style>
  <w:style w:type="character" w:styleId="PageNumber">
    <w:name w:val="page number"/>
    <w:basedOn w:val="DefaultParagraphFont"/>
    <w:rsid w:val="00CD07FC"/>
  </w:style>
  <w:style w:type="paragraph" w:styleId="TOC3">
    <w:name w:val="toc 3"/>
    <w:basedOn w:val="Normal"/>
    <w:next w:val="Normal"/>
    <w:autoRedefine/>
    <w:rsid w:val="00CD07FC"/>
    <w:pPr>
      <w:tabs>
        <w:tab w:val="left" w:pos="960"/>
        <w:tab w:val="right" w:pos="9771"/>
      </w:tabs>
      <w:spacing w:after="0" w:line="240" w:lineRule="auto"/>
      <w:ind w:left="240"/>
    </w:pPr>
    <w:rPr>
      <w:rFonts w:ascii="Arial" w:eastAsia="Times New Roman" w:hAnsi="Arial" w:cs="Arial"/>
      <w:b/>
      <w:noProof/>
      <w:sz w:val="24"/>
      <w:szCs w:val="24"/>
      <w:lang w:eastAsia="en-GB"/>
    </w:rPr>
  </w:style>
  <w:style w:type="paragraph" w:styleId="TOC1">
    <w:name w:val="toc 1"/>
    <w:basedOn w:val="Normal"/>
    <w:next w:val="Normal"/>
    <w:autoRedefine/>
    <w:uiPriority w:val="39"/>
    <w:rsid w:val="00CD07FC"/>
    <w:pPr>
      <w:spacing w:before="360" w:after="0" w:line="240" w:lineRule="auto"/>
    </w:pPr>
    <w:rPr>
      <w:rFonts w:ascii="Arial" w:eastAsia="Times New Roman" w:hAnsi="Arial" w:cs="Arial"/>
      <w:b/>
      <w:bCs/>
      <w:caps/>
      <w:sz w:val="24"/>
      <w:szCs w:val="24"/>
      <w:lang w:eastAsia="en-GB"/>
    </w:rPr>
  </w:style>
  <w:style w:type="paragraph" w:styleId="BodyTextIndent">
    <w:name w:val="Body Text Indent"/>
    <w:basedOn w:val="Normal"/>
    <w:link w:val="BodyTextIndentChar"/>
    <w:rsid w:val="00CD07FC"/>
    <w:pPr>
      <w:spacing w:after="120" w:line="240" w:lineRule="auto"/>
      <w:ind w:left="283"/>
    </w:pPr>
    <w:rPr>
      <w:rFonts w:ascii="Gill Sans" w:eastAsia="Times New Roman" w:hAnsi="Gill Sans" w:cs="Times New Roman"/>
      <w:sz w:val="24"/>
      <w:szCs w:val="20"/>
      <w:lang w:eastAsia="en-GB"/>
    </w:rPr>
  </w:style>
  <w:style w:type="character" w:customStyle="1" w:styleId="BodyTextIndentChar">
    <w:name w:val="Body Text Indent Char"/>
    <w:basedOn w:val="DefaultParagraphFont"/>
    <w:link w:val="BodyTextIndent"/>
    <w:rsid w:val="00CD07FC"/>
    <w:rPr>
      <w:rFonts w:ascii="Gill Sans" w:eastAsia="Times New Roman" w:hAnsi="Gill Sans" w:cs="Times New Roman"/>
      <w:sz w:val="24"/>
      <w:szCs w:val="20"/>
      <w:lang w:eastAsia="en-GB"/>
    </w:rPr>
  </w:style>
  <w:style w:type="paragraph" w:styleId="ListBullet">
    <w:name w:val="List Bullet"/>
    <w:basedOn w:val="Normal"/>
    <w:rsid w:val="00CD07FC"/>
    <w:pPr>
      <w:tabs>
        <w:tab w:val="left" w:pos="504"/>
      </w:tabs>
      <w:spacing w:before="60" w:after="60" w:line="240" w:lineRule="auto"/>
      <w:ind w:left="505" w:hanging="505"/>
    </w:pPr>
    <w:rPr>
      <w:rFonts w:ascii="Arial" w:eastAsia="Times New Roman" w:hAnsi="Arial" w:cs="Times New Roman"/>
      <w:b/>
      <w:i/>
      <w:szCs w:val="20"/>
    </w:rPr>
  </w:style>
  <w:style w:type="paragraph" w:styleId="BodyTextIndent2">
    <w:name w:val="Body Text Indent 2"/>
    <w:basedOn w:val="Normal"/>
    <w:link w:val="BodyTextIndent2Char"/>
    <w:rsid w:val="00CD07FC"/>
    <w:pPr>
      <w:spacing w:after="120" w:line="480" w:lineRule="auto"/>
      <w:ind w:left="283"/>
    </w:pPr>
    <w:rPr>
      <w:rFonts w:ascii="Gill Sans" w:eastAsia="Times New Roman" w:hAnsi="Gill Sans" w:cs="Times New Roman"/>
      <w:sz w:val="24"/>
      <w:szCs w:val="20"/>
      <w:lang w:eastAsia="en-GB"/>
    </w:rPr>
  </w:style>
  <w:style w:type="character" w:customStyle="1" w:styleId="BodyTextIndent2Char">
    <w:name w:val="Body Text Indent 2 Char"/>
    <w:basedOn w:val="DefaultParagraphFont"/>
    <w:link w:val="BodyTextIndent2"/>
    <w:rsid w:val="00CD07FC"/>
    <w:rPr>
      <w:rFonts w:ascii="Gill Sans" w:eastAsia="Times New Roman" w:hAnsi="Gill Sans" w:cs="Times New Roman"/>
      <w:sz w:val="24"/>
      <w:szCs w:val="20"/>
      <w:lang w:eastAsia="en-GB"/>
    </w:rPr>
  </w:style>
  <w:style w:type="paragraph" w:styleId="BodyText3">
    <w:name w:val="Body Text 3"/>
    <w:basedOn w:val="Normal"/>
    <w:link w:val="BodyText3Char"/>
    <w:rsid w:val="00CD07FC"/>
    <w:pPr>
      <w:spacing w:after="120" w:line="240" w:lineRule="auto"/>
    </w:pPr>
    <w:rPr>
      <w:rFonts w:ascii="Gill Sans" w:eastAsia="Times New Roman" w:hAnsi="Gill Sans" w:cs="Times New Roman"/>
      <w:sz w:val="16"/>
      <w:szCs w:val="16"/>
      <w:lang w:eastAsia="en-GB"/>
    </w:rPr>
  </w:style>
  <w:style w:type="character" w:customStyle="1" w:styleId="BodyText3Char">
    <w:name w:val="Body Text 3 Char"/>
    <w:basedOn w:val="DefaultParagraphFont"/>
    <w:link w:val="BodyText3"/>
    <w:rsid w:val="00CD07FC"/>
    <w:rPr>
      <w:rFonts w:ascii="Gill Sans" w:eastAsia="Times New Roman" w:hAnsi="Gill Sans" w:cs="Times New Roman"/>
      <w:sz w:val="16"/>
      <w:szCs w:val="16"/>
      <w:lang w:eastAsia="en-GB"/>
    </w:rPr>
  </w:style>
  <w:style w:type="paragraph" w:customStyle="1" w:styleId="Default">
    <w:name w:val="Default"/>
    <w:rsid w:val="00CD07F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uiPriority w:val="22"/>
    <w:qFormat/>
    <w:rsid w:val="00CD07FC"/>
    <w:rPr>
      <w:b/>
      <w:bCs/>
    </w:rPr>
  </w:style>
  <w:style w:type="table" w:styleId="TableContemporary">
    <w:name w:val="Table Contemporary"/>
    <w:basedOn w:val="TableNormal"/>
    <w:rsid w:val="00CD07FC"/>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EmailStyle66">
    <w:name w:val="EmailStyle66"/>
    <w:semiHidden/>
    <w:rsid w:val="00CD07FC"/>
    <w:rPr>
      <w:rFonts w:ascii="Arial" w:hAnsi="Arial" w:cs="Arial"/>
      <w:color w:val="auto"/>
      <w:sz w:val="20"/>
      <w:szCs w:val="20"/>
    </w:rPr>
  </w:style>
  <w:style w:type="paragraph" w:customStyle="1" w:styleId="xmsonormal">
    <w:name w:val="x_msonormal"/>
    <w:basedOn w:val="Normal"/>
    <w:uiPriority w:val="99"/>
    <w:rsid w:val="00CD07FC"/>
    <w:pPr>
      <w:spacing w:after="0" w:line="240" w:lineRule="auto"/>
    </w:pPr>
    <w:rPr>
      <w:rFonts w:ascii="Times New Roman" w:eastAsia="Calibri" w:hAnsi="Times New Roman" w:cs="Times New Roman"/>
      <w:sz w:val="24"/>
      <w:szCs w:val="24"/>
      <w:lang w:eastAsia="en-GB"/>
    </w:rPr>
  </w:style>
  <w:style w:type="character" w:styleId="CommentReference">
    <w:name w:val="annotation reference"/>
    <w:rsid w:val="00CD07FC"/>
    <w:rPr>
      <w:sz w:val="16"/>
      <w:szCs w:val="16"/>
    </w:rPr>
  </w:style>
  <w:style w:type="paragraph" w:styleId="CommentText">
    <w:name w:val="annotation text"/>
    <w:basedOn w:val="Normal"/>
    <w:link w:val="CommentTextChar"/>
    <w:rsid w:val="00CD07FC"/>
    <w:pPr>
      <w:spacing w:after="0" w:line="240" w:lineRule="auto"/>
    </w:pPr>
    <w:rPr>
      <w:rFonts w:ascii="Gill Sans" w:eastAsia="Times New Roman" w:hAnsi="Gill Sans" w:cs="Times New Roman"/>
      <w:sz w:val="20"/>
      <w:szCs w:val="20"/>
      <w:lang w:eastAsia="en-GB"/>
    </w:rPr>
  </w:style>
  <w:style w:type="character" w:customStyle="1" w:styleId="CommentTextChar">
    <w:name w:val="Comment Text Char"/>
    <w:basedOn w:val="DefaultParagraphFont"/>
    <w:link w:val="CommentText"/>
    <w:rsid w:val="00CD07FC"/>
    <w:rPr>
      <w:rFonts w:ascii="Gill Sans" w:eastAsia="Times New Roman" w:hAnsi="Gill Sans" w:cs="Times New Roman"/>
      <w:sz w:val="20"/>
      <w:szCs w:val="20"/>
      <w:lang w:eastAsia="en-GB"/>
    </w:rPr>
  </w:style>
  <w:style w:type="paragraph" w:styleId="CommentSubject">
    <w:name w:val="annotation subject"/>
    <w:basedOn w:val="CommentText"/>
    <w:next w:val="CommentText"/>
    <w:link w:val="CommentSubjectChar"/>
    <w:rsid w:val="00CD07FC"/>
    <w:rPr>
      <w:b/>
      <w:bCs/>
    </w:rPr>
  </w:style>
  <w:style w:type="character" w:customStyle="1" w:styleId="CommentSubjectChar">
    <w:name w:val="Comment Subject Char"/>
    <w:basedOn w:val="CommentTextChar"/>
    <w:link w:val="CommentSubject"/>
    <w:rsid w:val="00CD07FC"/>
    <w:rPr>
      <w:rFonts w:ascii="Gill Sans" w:eastAsia="Times New Roman" w:hAnsi="Gill Sans" w:cs="Times New Roman"/>
      <w:b/>
      <w:bCs/>
      <w:sz w:val="20"/>
      <w:szCs w:val="20"/>
      <w:lang w:eastAsia="en-GB"/>
    </w:rPr>
  </w:style>
  <w:style w:type="character" w:customStyle="1" w:styleId="UnresolvedMention">
    <w:name w:val="Unresolved Mention"/>
    <w:uiPriority w:val="99"/>
    <w:semiHidden/>
    <w:unhideWhenUsed/>
    <w:rsid w:val="00CD07FC"/>
    <w:rPr>
      <w:color w:val="605E5C"/>
      <w:shd w:val="clear" w:color="auto" w:fill="E1DFDD"/>
    </w:rPr>
  </w:style>
  <w:style w:type="character" w:customStyle="1" w:styleId="Textbold">
    <w:name w:val="Text (bold)"/>
    <w:rsid w:val="00CD07FC"/>
    <w:rPr>
      <w:b/>
      <w:color w:val="auto"/>
    </w:rPr>
  </w:style>
  <w:style w:type="character" w:customStyle="1" w:styleId="cf01">
    <w:name w:val="cf01"/>
    <w:rsid w:val="00CD07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4781">
      <w:bodyDiv w:val="1"/>
      <w:marLeft w:val="0"/>
      <w:marRight w:val="0"/>
      <w:marTop w:val="0"/>
      <w:marBottom w:val="0"/>
      <w:divBdr>
        <w:top w:val="none" w:sz="0" w:space="0" w:color="auto"/>
        <w:left w:val="none" w:sz="0" w:space="0" w:color="auto"/>
        <w:bottom w:val="none" w:sz="0" w:space="0" w:color="auto"/>
        <w:right w:val="none" w:sz="0" w:space="0" w:color="auto"/>
      </w:divBdr>
    </w:div>
    <w:div w:id="264192073">
      <w:bodyDiv w:val="1"/>
      <w:marLeft w:val="0"/>
      <w:marRight w:val="0"/>
      <w:marTop w:val="0"/>
      <w:marBottom w:val="0"/>
      <w:divBdr>
        <w:top w:val="none" w:sz="0" w:space="0" w:color="auto"/>
        <w:left w:val="none" w:sz="0" w:space="0" w:color="auto"/>
        <w:bottom w:val="none" w:sz="0" w:space="0" w:color="auto"/>
        <w:right w:val="none" w:sz="0" w:space="0" w:color="auto"/>
      </w:divBdr>
      <w:divsChild>
        <w:div w:id="865556109">
          <w:marLeft w:val="0"/>
          <w:marRight w:val="0"/>
          <w:marTop w:val="0"/>
          <w:marBottom w:val="0"/>
          <w:divBdr>
            <w:top w:val="none" w:sz="0" w:space="0" w:color="auto"/>
            <w:left w:val="none" w:sz="0" w:space="0" w:color="auto"/>
            <w:bottom w:val="none" w:sz="0" w:space="0" w:color="auto"/>
            <w:right w:val="none" w:sz="0" w:space="0" w:color="auto"/>
          </w:divBdr>
        </w:div>
      </w:divsChild>
    </w:div>
    <w:div w:id="585844338">
      <w:bodyDiv w:val="1"/>
      <w:marLeft w:val="0"/>
      <w:marRight w:val="0"/>
      <w:marTop w:val="0"/>
      <w:marBottom w:val="0"/>
      <w:divBdr>
        <w:top w:val="none" w:sz="0" w:space="0" w:color="auto"/>
        <w:left w:val="none" w:sz="0" w:space="0" w:color="auto"/>
        <w:bottom w:val="none" w:sz="0" w:space="0" w:color="auto"/>
        <w:right w:val="none" w:sz="0" w:space="0" w:color="auto"/>
      </w:divBdr>
      <w:divsChild>
        <w:div w:id="1680112402">
          <w:marLeft w:val="547"/>
          <w:marRight w:val="0"/>
          <w:marTop w:val="0"/>
          <w:marBottom w:val="0"/>
          <w:divBdr>
            <w:top w:val="none" w:sz="0" w:space="0" w:color="auto"/>
            <w:left w:val="none" w:sz="0" w:space="0" w:color="auto"/>
            <w:bottom w:val="none" w:sz="0" w:space="0" w:color="auto"/>
            <w:right w:val="none" w:sz="0" w:space="0" w:color="auto"/>
          </w:divBdr>
        </w:div>
        <w:div w:id="143357468">
          <w:marLeft w:val="547"/>
          <w:marRight w:val="0"/>
          <w:marTop w:val="0"/>
          <w:marBottom w:val="0"/>
          <w:divBdr>
            <w:top w:val="none" w:sz="0" w:space="0" w:color="auto"/>
            <w:left w:val="none" w:sz="0" w:space="0" w:color="auto"/>
            <w:bottom w:val="none" w:sz="0" w:space="0" w:color="auto"/>
            <w:right w:val="none" w:sz="0" w:space="0" w:color="auto"/>
          </w:divBdr>
        </w:div>
        <w:div w:id="354312930">
          <w:marLeft w:val="547"/>
          <w:marRight w:val="0"/>
          <w:marTop w:val="0"/>
          <w:marBottom w:val="0"/>
          <w:divBdr>
            <w:top w:val="none" w:sz="0" w:space="0" w:color="auto"/>
            <w:left w:val="none" w:sz="0" w:space="0" w:color="auto"/>
            <w:bottom w:val="none" w:sz="0" w:space="0" w:color="auto"/>
            <w:right w:val="none" w:sz="0" w:space="0" w:color="auto"/>
          </w:divBdr>
        </w:div>
      </w:divsChild>
    </w:div>
    <w:div w:id="1242523236">
      <w:bodyDiv w:val="1"/>
      <w:marLeft w:val="0"/>
      <w:marRight w:val="0"/>
      <w:marTop w:val="0"/>
      <w:marBottom w:val="0"/>
      <w:divBdr>
        <w:top w:val="none" w:sz="0" w:space="0" w:color="auto"/>
        <w:left w:val="none" w:sz="0" w:space="0" w:color="auto"/>
        <w:bottom w:val="none" w:sz="0" w:space="0" w:color="auto"/>
        <w:right w:val="none" w:sz="0" w:space="0" w:color="auto"/>
      </w:divBdr>
    </w:div>
    <w:div w:id="1724792655">
      <w:bodyDiv w:val="1"/>
      <w:marLeft w:val="0"/>
      <w:marRight w:val="0"/>
      <w:marTop w:val="0"/>
      <w:marBottom w:val="0"/>
      <w:divBdr>
        <w:top w:val="none" w:sz="0" w:space="0" w:color="auto"/>
        <w:left w:val="none" w:sz="0" w:space="0" w:color="auto"/>
        <w:bottom w:val="none" w:sz="0" w:space="0" w:color="auto"/>
        <w:right w:val="none" w:sz="0" w:space="0" w:color="auto"/>
      </w:divBdr>
      <w:divsChild>
        <w:div w:id="2017682114">
          <w:marLeft w:val="547"/>
          <w:marRight w:val="0"/>
          <w:marTop w:val="0"/>
          <w:marBottom w:val="0"/>
          <w:divBdr>
            <w:top w:val="none" w:sz="0" w:space="0" w:color="auto"/>
            <w:left w:val="none" w:sz="0" w:space="0" w:color="auto"/>
            <w:bottom w:val="none" w:sz="0" w:space="0" w:color="auto"/>
            <w:right w:val="none" w:sz="0" w:space="0" w:color="auto"/>
          </w:divBdr>
        </w:div>
        <w:div w:id="81875473">
          <w:marLeft w:val="547"/>
          <w:marRight w:val="0"/>
          <w:marTop w:val="0"/>
          <w:marBottom w:val="0"/>
          <w:divBdr>
            <w:top w:val="none" w:sz="0" w:space="0" w:color="auto"/>
            <w:left w:val="none" w:sz="0" w:space="0" w:color="auto"/>
            <w:bottom w:val="none" w:sz="0" w:space="0" w:color="auto"/>
            <w:right w:val="none" w:sz="0" w:space="0" w:color="auto"/>
          </w:divBdr>
        </w:div>
        <w:div w:id="2056805855">
          <w:marLeft w:val="547"/>
          <w:marRight w:val="0"/>
          <w:marTop w:val="0"/>
          <w:marBottom w:val="0"/>
          <w:divBdr>
            <w:top w:val="none" w:sz="0" w:space="0" w:color="auto"/>
            <w:left w:val="none" w:sz="0" w:space="0" w:color="auto"/>
            <w:bottom w:val="none" w:sz="0" w:space="0" w:color="auto"/>
            <w:right w:val="none" w:sz="0" w:space="0" w:color="auto"/>
          </w:divBdr>
        </w:div>
      </w:divsChild>
    </w:div>
    <w:div w:id="202350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secure2.sla-online.co.uk/V3/Resources/Page/3557" TargetMode="External"/><Relationship Id="rId26"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hyperlink" Target="https://secure2.sla-online.co.uk/V3/Resources/Page/3557"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beem.org.uk/P3557" TargetMode="External"/><Relationship Id="rId25" Type="http://schemas.openxmlformats.org/officeDocument/2006/relationships/hyperlink" Target="https://secure2.sla-online.co.uk/V3/Resources/Page/3557" TargetMode="External"/><Relationship Id="rId2" Type="http://schemas.openxmlformats.org/officeDocument/2006/relationships/styles" Target="styles.xml"/><Relationship Id="rId16" Type="http://schemas.openxmlformats.org/officeDocument/2006/relationships/hyperlink" Target="mailto:epu@brighton-hove.gov.uk" TargetMode="External"/><Relationship Id="rId20" Type="http://schemas.openxmlformats.org/officeDocument/2006/relationships/hyperlink" Target="https://learning.brighton-hove.gov.uk/login/index.ph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secure2.sla-online.co.uk/V3/Resources/Page/3557" TargetMode="External"/><Relationship Id="rId5" Type="http://schemas.openxmlformats.org/officeDocument/2006/relationships/footnotes" Target="footnotes.xml"/><Relationship Id="rId15" Type="http://schemas.openxmlformats.org/officeDocument/2006/relationships/hyperlink" Target="https://www.brighton-hove.gov.uk/sites/default/files/migrated/article/inline/4.31%20CERA%20report%20Division%20of%20Responsibility%20Document%20current%20(PDF%2054KB).pdf" TargetMode="External"/><Relationship Id="rId23" Type="http://schemas.openxmlformats.org/officeDocument/2006/relationships/hyperlink" Target="https://secure2.sla-online.co.uk/V3/Resources/Page/3557"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secure2.sla-online.co.uk/V3/Resources/Page/3557"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secure2.sla-online.co.uk/v3/Resources/PageSetup/3557" TargetMode="External"/><Relationship Id="rId22" Type="http://schemas.openxmlformats.org/officeDocument/2006/relationships/hyperlink" Target="https://secure2.sla-online.co.uk/V3/Resources/Page/3557" TargetMode="Externa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36</Pages>
  <Words>8934</Words>
  <Characters>50926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Wilks</dc:creator>
  <cp:keywords/>
  <dc:description/>
  <cp:lastModifiedBy>Axel Toth</cp:lastModifiedBy>
  <cp:revision>9</cp:revision>
  <cp:lastPrinted>2023-11-13T17:32:00Z</cp:lastPrinted>
  <dcterms:created xsi:type="dcterms:W3CDTF">2024-09-25T16:55:00Z</dcterms:created>
  <dcterms:modified xsi:type="dcterms:W3CDTF">2024-09-26T08:10:00Z</dcterms:modified>
</cp:coreProperties>
</file>